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51BC0B" w14:textId="77777777" w:rsidR="00C6360D" w:rsidRPr="00921130" w:rsidRDefault="00C6360D" w:rsidP="003B427A">
      <w:pPr>
        <w:rPr>
          <w:rFonts w:asciiTheme="minorHAnsi" w:hAnsiTheme="minorHAnsi"/>
        </w:rPr>
      </w:pPr>
    </w:p>
    <w:p w14:paraId="0DA15163" w14:textId="77777777" w:rsidR="00BA4030" w:rsidRPr="00921130" w:rsidRDefault="00BA4030" w:rsidP="003B427A">
      <w:pPr>
        <w:rPr>
          <w:rFonts w:asciiTheme="minorHAnsi" w:hAnsiTheme="minorHAnsi"/>
          <w:shd w:val="clear" w:color="auto" w:fill="FFFFFF"/>
        </w:rPr>
      </w:pPr>
    </w:p>
    <w:p w14:paraId="4A2416B9" w14:textId="77777777" w:rsidR="00E763A5" w:rsidRPr="00284916" w:rsidRDefault="00E763A5" w:rsidP="00E763A5">
      <w:pPr>
        <w:spacing w:line="276" w:lineRule="auto"/>
        <w:jc w:val="center"/>
        <w:rPr>
          <w:b/>
          <w:bCs w:val="0"/>
        </w:rPr>
      </w:pPr>
      <w:r w:rsidRPr="00284916">
        <w:rPr>
          <w:b/>
        </w:rPr>
        <w:t>Cover Letter</w:t>
      </w:r>
    </w:p>
    <w:p w14:paraId="6588965D" w14:textId="77777777" w:rsidR="00E763A5" w:rsidRPr="00284916" w:rsidRDefault="00E763A5" w:rsidP="00E763A5">
      <w:pPr>
        <w:spacing w:line="276" w:lineRule="auto"/>
        <w:jc w:val="center"/>
      </w:pPr>
      <w:r w:rsidRPr="00284916">
        <w:t>Marshfield School District</w:t>
      </w:r>
    </w:p>
    <w:p w14:paraId="43FD61D9" w14:textId="77777777" w:rsidR="00E763A5" w:rsidRPr="00284916" w:rsidRDefault="00E763A5" w:rsidP="00E763A5">
      <w:pPr>
        <w:spacing w:line="276" w:lineRule="auto"/>
        <w:jc w:val="center"/>
      </w:pPr>
      <w:r>
        <w:t>December</w:t>
      </w:r>
      <w:r w:rsidRPr="00284916">
        <w:t xml:space="preserve"> 21, 2015</w:t>
      </w:r>
    </w:p>
    <w:p w14:paraId="6A9FA988" w14:textId="77777777" w:rsidR="00E763A5" w:rsidRPr="00284916" w:rsidRDefault="00E763A5" w:rsidP="00E763A5">
      <w:pPr>
        <w:spacing w:line="276" w:lineRule="auto"/>
        <w:jc w:val="center"/>
      </w:pPr>
    </w:p>
    <w:p w14:paraId="0A37AF3C" w14:textId="77777777" w:rsidR="00E763A5" w:rsidRPr="00284916" w:rsidRDefault="00E763A5" w:rsidP="00E763A5">
      <w:pPr>
        <w:tabs>
          <w:tab w:val="left" w:pos="4830"/>
        </w:tabs>
        <w:spacing w:line="276" w:lineRule="auto"/>
      </w:pPr>
      <w:r>
        <w:t>Walm</w:t>
      </w:r>
      <w:r w:rsidRPr="00284916">
        <w:t>art Com</w:t>
      </w:r>
      <w:bookmarkStart w:id="0" w:name="_GoBack"/>
      <w:bookmarkEnd w:id="0"/>
      <w:r w:rsidRPr="00284916">
        <w:t>munity Grant Program</w:t>
      </w:r>
      <w:r w:rsidRPr="00284916">
        <w:tab/>
      </w:r>
    </w:p>
    <w:p w14:paraId="154A48B2" w14:textId="77777777" w:rsidR="00E763A5" w:rsidRPr="00284916" w:rsidRDefault="00E763A5" w:rsidP="00E763A5">
      <w:pPr>
        <w:spacing w:line="276" w:lineRule="auto"/>
        <w:rPr>
          <w:color w:val="262626"/>
        </w:rPr>
      </w:pPr>
      <w:r w:rsidRPr="00284916">
        <w:rPr>
          <w:color w:val="262626"/>
        </w:rPr>
        <w:t>2001 N Central Ave</w:t>
      </w:r>
    </w:p>
    <w:p w14:paraId="5DD39B78" w14:textId="77777777" w:rsidR="00E763A5" w:rsidRPr="00284916" w:rsidRDefault="00E763A5" w:rsidP="00E763A5">
      <w:pPr>
        <w:spacing w:line="276" w:lineRule="auto"/>
        <w:rPr>
          <w:color w:val="262626"/>
        </w:rPr>
      </w:pPr>
      <w:r w:rsidRPr="00284916">
        <w:rPr>
          <w:color w:val="262626"/>
        </w:rPr>
        <w:t>Marshfield, WI 54449</w:t>
      </w:r>
    </w:p>
    <w:p w14:paraId="1A003D63" w14:textId="77777777" w:rsidR="00E763A5" w:rsidRPr="00284916" w:rsidRDefault="00E763A5" w:rsidP="00E763A5">
      <w:pPr>
        <w:spacing w:line="276" w:lineRule="auto"/>
        <w:rPr>
          <w:color w:val="262626"/>
        </w:rPr>
      </w:pPr>
    </w:p>
    <w:p w14:paraId="163FBCEF" w14:textId="77777777" w:rsidR="00E763A5" w:rsidRPr="00284916" w:rsidRDefault="00E763A5" w:rsidP="00E763A5">
      <w:pPr>
        <w:spacing w:line="276" w:lineRule="auto"/>
      </w:pPr>
      <w:r>
        <w:rPr>
          <w:color w:val="262626"/>
        </w:rPr>
        <w:t>Dear Walm</w:t>
      </w:r>
      <w:r w:rsidRPr="00284916">
        <w:rPr>
          <w:color w:val="262626"/>
        </w:rPr>
        <w:t xml:space="preserve">art </w:t>
      </w:r>
      <w:r w:rsidRPr="00284916">
        <w:t>Community Giving Program,</w:t>
      </w:r>
    </w:p>
    <w:p w14:paraId="263FD89E" w14:textId="77777777" w:rsidR="00E763A5" w:rsidRPr="00284916" w:rsidRDefault="00E763A5" w:rsidP="00E763A5">
      <w:pPr>
        <w:spacing w:line="276" w:lineRule="auto"/>
        <w:ind w:firstLine="720"/>
      </w:pPr>
      <w:r w:rsidRPr="00284916">
        <w:t>My name is Katie Bauer, and I am a special education teacher in the</w:t>
      </w:r>
      <w:r>
        <w:t xml:space="preserve"> Unified</w:t>
      </w:r>
      <w:r w:rsidRPr="00284916">
        <w:t xml:space="preserve"> Marshfield School District. I tea</w:t>
      </w:r>
      <w:r>
        <w:t>ch at Madison Elementary School</w:t>
      </w:r>
      <w:r w:rsidRPr="00284916">
        <w:t xml:space="preserve">. Madison Elementary School’s mission is to provide an environment of safe nurturing opportunities for students to achieve their highest individual academic, creative and social potential. My personal classroom mission incorporates </w:t>
      </w:r>
      <w:r>
        <w:t xml:space="preserve">our school’s message </w:t>
      </w:r>
      <w:r w:rsidRPr="00284916">
        <w:t>and expands on</w:t>
      </w:r>
      <w:r>
        <w:t xml:space="preserve"> the individualized support </w:t>
      </w:r>
      <w:r w:rsidRPr="00284916">
        <w:t xml:space="preserve">for each student to do their best. </w:t>
      </w:r>
      <w:r>
        <w:t>It is my goal</w:t>
      </w:r>
      <w:r w:rsidRPr="00284916">
        <w:t xml:space="preserve"> for my students to thrive in modern society b</w:t>
      </w:r>
      <w:r>
        <w:t>oth socially and academically. I am applying for Walm</w:t>
      </w:r>
      <w:r w:rsidRPr="00284916">
        <w:t xml:space="preserve">art’s Community Grant Program Grant to purchase </w:t>
      </w:r>
      <w:r>
        <w:t>4 iPad Air 2s from Walm</w:t>
      </w:r>
      <w:r w:rsidRPr="00284916">
        <w:t>art for students with special needs. I am asking for $1,996.00 to fund the project. Student will use the iPads as assistive technology in the areas o</w:t>
      </w:r>
      <w:r>
        <w:t xml:space="preserve">f communication and academics. </w:t>
      </w:r>
    </w:p>
    <w:p w14:paraId="7A65FD49" w14:textId="77777777" w:rsidR="00E763A5" w:rsidRPr="00284916" w:rsidRDefault="00E763A5" w:rsidP="00E763A5">
      <w:pPr>
        <w:spacing w:line="276" w:lineRule="auto"/>
        <w:ind w:firstLine="720"/>
      </w:pPr>
      <w:r w:rsidRPr="00284916">
        <w:t>Students will utilize highly ranked assistive technology apps, such as Proloquo2go, under the guidance of special education teachers, speech and language pathologists, and general education teachers to meet individualized goals. This will give students the ability to communicate with peers and staff f</w:t>
      </w:r>
      <w:r>
        <w:t xml:space="preserve">or a more meaningful school </w:t>
      </w:r>
      <w:r w:rsidRPr="00284916">
        <w:t xml:space="preserve">experience.  Students will </w:t>
      </w:r>
      <w:r>
        <w:t>also access the iPad’s built-</w:t>
      </w:r>
      <w:r w:rsidRPr="00284916">
        <w:t xml:space="preserve">in accessibility features such as speech to text, text to speech, </w:t>
      </w:r>
      <w:r>
        <w:t>timer, tasks</w:t>
      </w:r>
      <w:r w:rsidRPr="00284916">
        <w:t xml:space="preserve">, and dictionary. These features will aid students with learning disabilities in completing grade level projects and will help students with autism build functional skills. </w:t>
      </w:r>
    </w:p>
    <w:p w14:paraId="35B2DC32" w14:textId="77777777" w:rsidR="00E763A5" w:rsidRDefault="00E763A5" w:rsidP="00E763A5">
      <w:pPr>
        <w:spacing w:line="276" w:lineRule="auto"/>
        <w:ind w:firstLine="720"/>
      </w:pPr>
      <w:r>
        <w:t>I thank Walm</w:t>
      </w:r>
      <w:r w:rsidRPr="00284916">
        <w:t>art’s Community Grant Program for supporting our area youth in achieving their personal best through the use of technology.</w:t>
      </w:r>
      <w:r>
        <w:t xml:space="preserve"> The Unified School District of Marshfield has seen firsthand the positive impact Walmart grants provide to the Marshfield community. </w:t>
      </w:r>
      <w:r w:rsidRPr="00284916">
        <w:t xml:space="preserve"> This grant can open up doors for community students with communication</w:t>
      </w:r>
      <w:r>
        <w:t xml:space="preserve"> and learning difficulties, and the</w:t>
      </w:r>
      <w:r w:rsidRPr="00284916">
        <w:t xml:space="preserve"> Unified School District of Marshfield fully supports the goals and mission of this project. </w:t>
      </w:r>
    </w:p>
    <w:p w14:paraId="29B63B9D" w14:textId="77777777" w:rsidR="00E763A5" w:rsidRDefault="00E763A5" w:rsidP="00E763A5">
      <w:pPr>
        <w:spacing w:line="276" w:lineRule="auto"/>
      </w:pPr>
      <w:r>
        <w:t xml:space="preserve">Feel free to contact me for further information at 715-384-8181 ext. 5118 or </w:t>
      </w:r>
      <w:hyperlink r:id="rId6" w:history="1">
        <w:r w:rsidRPr="0080184E">
          <w:rPr>
            <w:rStyle w:val="Hyperlink"/>
          </w:rPr>
          <w:t>bauerk@marshfield.k12.wi.us</w:t>
        </w:r>
      </w:hyperlink>
      <w:r>
        <w:t xml:space="preserve">. </w:t>
      </w:r>
    </w:p>
    <w:p w14:paraId="4F19BA85" w14:textId="77777777" w:rsidR="00E763A5" w:rsidRDefault="00E763A5" w:rsidP="00E763A5">
      <w:pPr>
        <w:spacing w:line="276" w:lineRule="auto"/>
      </w:pPr>
    </w:p>
    <w:p w14:paraId="29155AE8" w14:textId="77777777" w:rsidR="00E763A5" w:rsidRDefault="00E763A5" w:rsidP="00E763A5">
      <w:pPr>
        <w:spacing w:line="276" w:lineRule="auto"/>
      </w:pPr>
      <w:r>
        <w:t>Sincere Thanks,</w:t>
      </w:r>
    </w:p>
    <w:p w14:paraId="334D40E9" w14:textId="77777777" w:rsidR="00E763A5" w:rsidRDefault="00E763A5" w:rsidP="00E763A5">
      <w:pPr>
        <w:spacing w:line="276" w:lineRule="auto"/>
      </w:pPr>
      <w:r>
        <w:t>Katie Bauer</w:t>
      </w:r>
    </w:p>
    <w:p w14:paraId="35C00130" w14:textId="77777777" w:rsidR="00E763A5" w:rsidRDefault="00E763A5" w:rsidP="00E763A5">
      <w:pPr>
        <w:spacing w:line="276" w:lineRule="auto"/>
      </w:pPr>
      <w:r>
        <w:t>Unified School District of Marshfield</w:t>
      </w:r>
    </w:p>
    <w:p w14:paraId="21FA6069" w14:textId="77777777" w:rsidR="00E763A5" w:rsidRDefault="00E763A5" w:rsidP="00E763A5">
      <w:pPr>
        <w:spacing w:line="276" w:lineRule="auto"/>
      </w:pPr>
      <w:r>
        <w:t>Madison Elementary School</w:t>
      </w:r>
    </w:p>
    <w:p w14:paraId="1D516B0C" w14:textId="77777777" w:rsidR="00E763A5" w:rsidRDefault="00E763A5" w:rsidP="00E763A5">
      <w:pPr>
        <w:spacing w:line="276" w:lineRule="auto"/>
      </w:pPr>
    </w:p>
    <w:p w14:paraId="57846919" w14:textId="77777777" w:rsidR="00E763A5" w:rsidRDefault="00E763A5" w:rsidP="0011609C">
      <w:pPr>
        <w:spacing w:line="480" w:lineRule="auto"/>
        <w:rPr>
          <w:rFonts w:asciiTheme="minorHAnsi" w:hAnsiTheme="minorHAnsi" w:cs="Arial"/>
          <w:sz w:val="24"/>
          <w:szCs w:val="24"/>
        </w:rPr>
      </w:pPr>
    </w:p>
    <w:p w14:paraId="0DC0D7B3" w14:textId="77777777" w:rsidR="00E763A5" w:rsidRDefault="00E763A5" w:rsidP="0011609C">
      <w:pPr>
        <w:spacing w:line="480" w:lineRule="auto"/>
        <w:rPr>
          <w:rFonts w:asciiTheme="minorHAnsi" w:hAnsiTheme="minorHAnsi" w:cs="Arial"/>
          <w:sz w:val="24"/>
          <w:szCs w:val="24"/>
        </w:rPr>
      </w:pPr>
    </w:p>
    <w:p w14:paraId="3A1FABEB" w14:textId="77777777" w:rsidR="00E763A5" w:rsidRDefault="00E763A5" w:rsidP="0011609C">
      <w:pPr>
        <w:spacing w:line="480" w:lineRule="auto"/>
        <w:rPr>
          <w:rFonts w:asciiTheme="minorHAnsi" w:hAnsiTheme="minorHAnsi" w:cs="Arial"/>
          <w:sz w:val="24"/>
          <w:szCs w:val="24"/>
        </w:rPr>
      </w:pPr>
    </w:p>
    <w:p w14:paraId="6C13318E" w14:textId="77777777" w:rsidR="00E763A5" w:rsidRDefault="00E763A5" w:rsidP="0011609C">
      <w:pPr>
        <w:spacing w:line="480" w:lineRule="auto"/>
        <w:rPr>
          <w:rFonts w:asciiTheme="minorHAnsi" w:hAnsiTheme="minorHAnsi" w:cs="Arial"/>
          <w:sz w:val="24"/>
          <w:szCs w:val="24"/>
        </w:rPr>
      </w:pPr>
    </w:p>
    <w:p w14:paraId="74D3D9F5" w14:textId="77777777" w:rsidR="00E763A5" w:rsidRDefault="00E763A5" w:rsidP="0011609C">
      <w:pPr>
        <w:spacing w:line="480" w:lineRule="auto"/>
        <w:rPr>
          <w:rFonts w:asciiTheme="minorHAnsi" w:hAnsiTheme="minorHAnsi" w:cs="Arial"/>
          <w:sz w:val="24"/>
          <w:szCs w:val="24"/>
        </w:rPr>
      </w:pPr>
    </w:p>
    <w:p w14:paraId="04B670E4" w14:textId="77777777" w:rsidR="00E763A5" w:rsidRPr="00E763A5" w:rsidRDefault="00E763A5" w:rsidP="00E763A5">
      <w:pPr>
        <w:spacing w:line="276" w:lineRule="auto"/>
        <w:jc w:val="center"/>
        <w:rPr>
          <w:rFonts w:cs="TimesNewRomanPS-BoldMT"/>
          <w:b/>
          <w:bCs w:val="0"/>
          <w:sz w:val="24"/>
          <w:szCs w:val="24"/>
        </w:rPr>
      </w:pPr>
      <w:r w:rsidRPr="00E763A5">
        <w:rPr>
          <w:rFonts w:cs="TimesNewRomanPS-BoldMT"/>
          <w:b/>
          <w:sz w:val="24"/>
          <w:szCs w:val="24"/>
        </w:rPr>
        <w:t>Project Abstract</w:t>
      </w:r>
    </w:p>
    <w:p w14:paraId="66157AD2" w14:textId="77777777" w:rsidR="00E763A5" w:rsidRPr="00E763A5" w:rsidRDefault="00E763A5" w:rsidP="00E763A5">
      <w:pPr>
        <w:spacing w:line="276" w:lineRule="auto"/>
        <w:jc w:val="center"/>
        <w:rPr>
          <w:rFonts w:cs="TimesNewRomanPS-BoldMT"/>
          <w:b/>
          <w:bCs w:val="0"/>
          <w:sz w:val="24"/>
          <w:szCs w:val="24"/>
        </w:rPr>
      </w:pPr>
    </w:p>
    <w:p w14:paraId="6115B9A1" w14:textId="77777777" w:rsidR="00E763A5" w:rsidRPr="00E763A5" w:rsidRDefault="00E763A5" w:rsidP="00E763A5">
      <w:pPr>
        <w:spacing w:line="276" w:lineRule="auto"/>
        <w:rPr>
          <w:rFonts w:cs="TimesNewRomanPSMT"/>
          <w:sz w:val="24"/>
          <w:szCs w:val="24"/>
        </w:rPr>
      </w:pPr>
      <w:r w:rsidRPr="00E763A5">
        <w:rPr>
          <w:rFonts w:cs="TimesNewRomanPS-BoldMT"/>
          <w:b/>
          <w:sz w:val="24"/>
          <w:szCs w:val="24"/>
        </w:rPr>
        <w:t xml:space="preserve">Applicant: </w:t>
      </w:r>
      <w:r w:rsidRPr="00E763A5">
        <w:rPr>
          <w:rFonts w:cs="TimesNewRomanPSMT"/>
          <w:sz w:val="24"/>
          <w:szCs w:val="24"/>
        </w:rPr>
        <w:t>Katie Bauer, Special Education Teacher, Madison Elementary</w:t>
      </w:r>
    </w:p>
    <w:p w14:paraId="197F528C" w14:textId="77777777" w:rsidR="00E763A5" w:rsidRPr="00E763A5" w:rsidRDefault="00E763A5" w:rsidP="00E763A5">
      <w:pPr>
        <w:spacing w:line="276" w:lineRule="auto"/>
        <w:rPr>
          <w:rFonts w:cs="TimesNewRomanPS-BoldMT"/>
          <w:b/>
          <w:bCs w:val="0"/>
          <w:sz w:val="24"/>
          <w:szCs w:val="24"/>
        </w:rPr>
      </w:pPr>
    </w:p>
    <w:p w14:paraId="448E7E68" w14:textId="77777777" w:rsidR="00E763A5" w:rsidRPr="00E763A5" w:rsidRDefault="00E763A5" w:rsidP="00E763A5">
      <w:pPr>
        <w:spacing w:line="276" w:lineRule="auto"/>
        <w:rPr>
          <w:rFonts w:cs="TimesNewRomanPSMT"/>
          <w:sz w:val="24"/>
          <w:szCs w:val="24"/>
        </w:rPr>
      </w:pPr>
      <w:r w:rsidRPr="00E763A5">
        <w:rPr>
          <w:rFonts w:cs="TimesNewRomanPS-BoldMT"/>
          <w:b/>
          <w:sz w:val="24"/>
          <w:szCs w:val="24"/>
        </w:rPr>
        <w:t xml:space="preserve">Project Title: </w:t>
      </w:r>
      <w:r w:rsidRPr="00E763A5">
        <w:rPr>
          <w:rFonts w:cs="TimesNewRomanPS-BoldMT"/>
          <w:sz w:val="24"/>
          <w:szCs w:val="24"/>
        </w:rPr>
        <w:t>IPads as Assistive Technology for Communication and Academics</w:t>
      </w:r>
    </w:p>
    <w:p w14:paraId="29942271" w14:textId="77777777" w:rsidR="00E763A5" w:rsidRPr="00E763A5" w:rsidRDefault="00E763A5" w:rsidP="00E763A5">
      <w:pPr>
        <w:spacing w:line="276" w:lineRule="auto"/>
        <w:rPr>
          <w:rFonts w:cs="TimesNewRomanPS-BoldMT"/>
          <w:b/>
          <w:bCs w:val="0"/>
          <w:sz w:val="24"/>
          <w:szCs w:val="24"/>
        </w:rPr>
      </w:pPr>
    </w:p>
    <w:p w14:paraId="32FA078B" w14:textId="77777777" w:rsidR="00E763A5" w:rsidRPr="00E763A5" w:rsidRDefault="00E763A5" w:rsidP="00E763A5">
      <w:pPr>
        <w:spacing w:line="276" w:lineRule="auto"/>
        <w:rPr>
          <w:rFonts w:cs="TimesNewRomanPSMT"/>
          <w:sz w:val="24"/>
          <w:szCs w:val="24"/>
        </w:rPr>
      </w:pPr>
      <w:r w:rsidRPr="00E763A5">
        <w:rPr>
          <w:rFonts w:cs="TimesNewRomanPS-BoldMT"/>
          <w:b/>
          <w:sz w:val="24"/>
          <w:szCs w:val="24"/>
        </w:rPr>
        <w:t xml:space="preserve">Funding Requested: </w:t>
      </w:r>
      <w:r w:rsidRPr="00E763A5">
        <w:rPr>
          <w:rFonts w:cs="TimesNewRomanPSMT"/>
          <w:sz w:val="24"/>
          <w:szCs w:val="24"/>
        </w:rPr>
        <w:t>$1,996.00</w:t>
      </w:r>
    </w:p>
    <w:p w14:paraId="3D0025B4" w14:textId="77777777" w:rsidR="00E763A5" w:rsidRPr="00E763A5" w:rsidRDefault="00E763A5" w:rsidP="00E763A5">
      <w:pPr>
        <w:spacing w:line="276" w:lineRule="auto"/>
        <w:rPr>
          <w:rFonts w:cs="TimesNewRomanPS-BoldMT"/>
          <w:b/>
          <w:bCs w:val="0"/>
          <w:sz w:val="24"/>
          <w:szCs w:val="24"/>
        </w:rPr>
      </w:pPr>
    </w:p>
    <w:p w14:paraId="49B34BCC" w14:textId="77777777" w:rsidR="00E763A5" w:rsidRPr="00E763A5" w:rsidRDefault="00E763A5" w:rsidP="00E763A5">
      <w:pPr>
        <w:spacing w:line="276" w:lineRule="auto"/>
        <w:rPr>
          <w:sz w:val="24"/>
          <w:szCs w:val="24"/>
        </w:rPr>
      </w:pPr>
      <w:r w:rsidRPr="00E763A5">
        <w:rPr>
          <w:rFonts w:cs="TimesNewRomanPS-BoldMT"/>
          <w:b/>
          <w:sz w:val="24"/>
          <w:szCs w:val="24"/>
        </w:rPr>
        <w:t xml:space="preserve">Project Description: </w:t>
      </w:r>
      <w:r w:rsidRPr="00E763A5">
        <w:rPr>
          <w:rFonts w:cs="TimesNewRomanPSMT"/>
          <w:sz w:val="24"/>
          <w:szCs w:val="24"/>
        </w:rPr>
        <w:t xml:space="preserve">The goal of the project is to utilize assistive technology to provide students with an opportunity to communicate and access the general education curriculum. Students will use the iPads to access the Proloquo2go application which enables students with significant speech and language difficulties to share ideas and carry on meaningful conversations. Students will also </w:t>
      </w:r>
      <w:r w:rsidRPr="00E763A5">
        <w:rPr>
          <w:sz w:val="24"/>
          <w:szCs w:val="24"/>
        </w:rPr>
        <w:t xml:space="preserve">access the iPad’s built-in accessibility features which will aid students with learning disabilities in completing grade level projects and will help students with autism build functional skills. Madison Elementary is located in a low socioeconomic area with many families having limited access to technology and a higher rate of special education students than other area schools. </w:t>
      </w:r>
    </w:p>
    <w:p w14:paraId="7E6FB00A" w14:textId="77777777" w:rsidR="00E763A5" w:rsidRPr="00E763A5" w:rsidRDefault="00E763A5" w:rsidP="00E763A5">
      <w:pPr>
        <w:spacing w:line="276" w:lineRule="auto"/>
        <w:rPr>
          <w:rFonts w:cs="TimesNewRomanPSMT"/>
          <w:sz w:val="24"/>
          <w:szCs w:val="24"/>
        </w:rPr>
      </w:pPr>
      <w:r w:rsidRPr="00E763A5">
        <w:rPr>
          <w:rFonts w:cs="TimesNewRomanPSMT"/>
          <w:sz w:val="24"/>
          <w:szCs w:val="24"/>
        </w:rPr>
        <w:t>Highly qualified specialists and a supportive school district will guide special education students in utilizing technology to improve their quality of education and become active participants in the 21</w:t>
      </w:r>
      <w:r w:rsidRPr="00E763A5">
        <w:rPr>
          <w:rFonts w:cs="TimesNewRomanPSMT"/>
          <w:sz w:val="24"/>
          <w:szCs w:val="24"/>
          <w:vertAlign w:val="superscript"/>
        </w:rPr>
        <w:t>st</w:t>
      </w:r>
      <w:r w:rsidRPr="00E763A5">
        <w:rPr>
          <w:rFonts w:cs="TimesNewRomanPSMT"/>
          <w:sz w:val="24"/>
          <w:szCs w:val="24"/>
        </w:rPr>
        <w:t xml:space="preserve"> Century global society. The project goals for communication, academics, and functional skills will be assessed using rubrics on a quarterly basis. Informal assessments such as specialist observations and notes will be conducted daily. Student progress will be shared and analyzed with the students, specialists, administration, teachers, parents, and grantor. </w:t>
      </w:r>
    </w:p>
    <w:p w14:paraId="1DC17528" w14:textId="77777777" w:rsidR="00E763A5" w:rsidRPr="00E763A5" w:rsidRDefault="00E763A5" w:rsidP="00E763A5">
      <w:pPr>
        <w:spacing w:line="276" w:lineRule="auto"/>
        <w:rPr>
          <w:rFonts w:cs="TimesNewRomanPS-BoldMT"/>
          <w:b/>
          <w:bCs w:val="0"/>
          <w:sz w:val="24"/>
          <w:szCs w:val="24"/>
        </w:rPr>
      </w:pPr>
    </w:p>
    <w:p w14:paraId="21B84D62" w14:textId="77777777" w:rsidR="00E763A5" w:rsidRPr="00E763A5" w:rsidRDefault="00E763A5" w:rsidP="00E763A5">
      <w:pPr>
        <w:spacing w:line="276" w:lineRule="auto"/>
        <w:rPr>
          <w:rFonts w:cs="TimesNewRomanPSMT"/>
          <w:sz w:val="24"/>
          <w:szCs w:val="24"/>
        </w:rPr>
      </w:pPr>
      <w:r w:rsidRPr="00E763A5">
        <w:rPr>
          <w:rFonts w:cs="TimesNewRomanPS-BoldMT"/>
          <w:b/>
          <w:sz w:val="24"/>
          <w:szCs w:val="24"/>
        </w:rPr>
        <w:t xml:space="preserve">Project Length: </w:t>
      </w:r>
      <w:r w:rsidRPr="00E763A5">
        <w:rPr>
          <w:rFonts w:cs="TimesNewRomanPSMT"/>
          <w:sz w:val="24"/>
          <w:szCs w:val="24"/>
        </w:rPr>
        <w:t>2016-2017 school year and beyond</w:t>
      </w:r>
    </w:p>
    <w:p w14:paraId="367D77E0" w14:textId="77777777" w:rsidR="00E763A5" w:rsidRPr="00E763A5" w:rsidRDefault="00E763A5" w:rsidP="00E763A5">
      <w:pPr>
        <w:spacing w:line="276" w:lineRule="auto"/>
        <w:rPr>
          <w:rFonts w:cs="TimesNewRomanPS-BoldMT"/>
          <w:b/>
          <w:bCs w:val="0"/>
          <w:sz w:val="24"/>
          <w:szCs w:val="24"/>
        </w:rPr>
      </w:pPr>
    </w:p>
    <w:p w14:paraId="066CACF6" w14:textId="77777777" w:rsidR="00E763A5" w:rsidRPr="00E763A5" w:rsidRDefault="00E763A5" w:rsidP="00E763A5">
      <w:pPr>
        <w:spacing w:line="276" w:lineRule="auto"/>
        <w:rPr>
          <w:rFonts w:cs="TimesNewRomanPSMT"/>
          <w:sz w:val="24"/>
          <w:szCs w:val="24"/>
        </w:rPr>
      </w:pPr>
      <w:r w:rsidRPr="00E763A5">
        <w:rPr>
          <w:rFonts w:cs="TimesNewRomanPS-BoldMT"/>
          <w:b/>
          <w:sz w:val="24"/>
          <w:szCs w:val="24"/>
        </w:rPr>
        <w:t>People who will benefit from this project:</w:t>
      </w:r>
      <w:r w:rsidRPr="00E763A5">
        <w:rPr>
          <w:rFonts w:cs="TimesNewRomanPSMT"/>
          <w:sz w:val="24"/>
          <w:szCs w:val="24"/>
        </w:rPr>
        <w:t xml:space="preserve"> Students with Special Needs, Families of Students with Special Needs, Madison Elementary School, Marshfield School District Technology</w:t>
      </w:r>
    </w:p>
    <w:p w14:paraId="12341204" w14:textId="77777777" w:rsidR="00E763A5" w:rsidRPr="00E763A5" w:rsidRDefault="00E763A5" w:rsidP="00E763A5">
      <w:pPr>
        <w:spacing w:line="276" w:lineRule="auto"/>
        <w:rPr>
          <w:rFonts w:cs="TimesNewRomanPSMT"/>
          <w:sz w:val="24"/>
          <w:szCs w:val="24"/>
        </w:rPr>
      </w:pPr>
      <w:r w:rsidRPr="00E763A5">
        <w:rPr>
          <w:rFonts w:cs="TimesNewRomanPSMT"/>
          <w:sz w:val="24"/>
          <w:szCs w:val="24"/>
        </w:rPr>
        <w:t>Department, Unified School District of Marshfield, Marshfield Community</w:t>
      </w:r>
    </w:p>
    <w:p w14:paraId="72A3E337" w14:textId="77777777" w:rsidR="00E763A5" w:rsidRDefault="00E763A5" w:rsidP="00E763A5"/>
    <w:p w14:paraId="1450A4ED" w14:textId="77777777" w:rsidR="00E763A5" w:rsidRDefault="00E763A5" w:rsidP="00E763A5"/>
    <w:p w14:paraId="016A986E" w14:textId="77777777" w:rsidR="00E763A5" w:rsidRDefault="00E763A5" w:rsidP="00E763A5"/>
    <w:p w14:paraId="71667632" w14:textId="77777777" w:rsidR="00E763A5" w:rsidRDefault="00E763A5" w:rsidP="00E763A5"/>
    <w:p w14:paraId="02D14BE3" w14:textId="77777777" w:rsidR="00E763A5" w:rsidRDefault="00E763A5" w:rsidP="00E763A5"/>
    <w:p w14:paraId="3258FBE3" w14:textId="77777777" w:rsidR="00E763A5" w:rsidRDefault="00E763A5" w:rsidP="00E763A5"/>
    <w:p w14:paraId="1AC404B1" w14:textId="77777777" w:rsidR="00E763A5" w:rsidRDefault="00E763A5" w:rsidP="00E763A5"/>
    <w:p w14:paraId="6CF4C0E1" w14:textId="77777777" w:rsidR="00E763A5" w:rsidRDefault="00E763A5" w:rsidP="00E763A5"/>
    <w:p w14:paraId="04987BFE" w14:textId="77777777" w:rsidR="00E763A5" w:rsidRDefault="00E763A5" w:rsidP="00E763A5"/>
    <w:p w14:paraId="6F9AD69F" w14:textId="69609D6D" w:rsidR="004417A5" w:rsidRPr="00E763A5" w:rsidRDefault="004417A5" w:rsidP="0011609C">
      <w:pPr>
        <w:spacing w:line="480" w:lineRule="auto"/>
        <w:rPr>
          <w:rFonts w:asciiTheme="minorHAnsi" w:hAnsiTheme="minorHAnsi" w:cs="Arial"/>
          <w:b/>
          <w:sz w:val="24"/>
          <w:szCs w:val="24"/>
          <w:u w:val="single"/>
        </w:rPr>
      </w:pPr>
      <w:r w:rsidRPr="00E763A5">
        <w:rPr>
          <w:rFonts w:asciiTheme="minorHAnsi" w:hAnsiTheme="minorHAnsi" w:cs="Arial"/>
          <w:b/>
          <w:sz w:val="24"/>
          <w:szCs w:val="24"/>
          <w:u w:val="single"/>
        </w:rPr>
        <w:lastRenderedPageBreak/>
        <w:t>Need</w:t>
      </w:r>
      <w:r w:rsidR="00D44784" w:rsidRPr="00E763A5">
        <w:rPr>
          <w:rFonts w:asciiTheme="minorHAnsi" w:hAnsiTheme="minorHAnsi" w:cs="Arial"/>
          <w:b/>
          <w:sz w:val="24"/>
          <w:szCs w:val="24"/>
          <w:u w:val="single"/>
        </w:rPr>
        <w:t>s</w:t>
      </w:r>
      <w:r w:rsidRPr="00E763A5">
        <w:rPr>
          <w:rFonts w:asciiTheme="minorHAnsi" w:hAnsiTheme="minorHAnsi" w:cs="Arial"/>
          <w:b/>
          <w:sz w:val="24"/>
          <w:szCs w:val="24"/>
          <w:u w:val="single"/>
        </w:rPr>
        <w:t xml:space="preserve"> Statement:</w:t>
      </w:r>
    </w:p>
    <w:p w14:paraId="6E78170E" w14:textId="17630C2B" w:rsidR="001761E6" w:rsidRPr="00921130" w:rsidRDefault="00A95823" w:rsidP="0011609C">
      <w:pPr>
        <w:spacing w:line="480" w:lineRule="auto"/>
        <w:rPr>
          <w:rFonts w:asciiTheme="minorHAnsi" w:hAnsiTheme="minorHAnsi" w:cs="Arial"/>
          <w:sz w:val="24"/>
          <w:szCs w:val="24"/>
        </w:rPr>
      </w:pPr>
      <w:r w:rsidRPr="00921130">
        <w:rPr>
          <w:rFonts w:asciiTheme="minorHAnsi" w:hAnsiTheme="minorHAnsi" w:cs="Arial"/>
          <w:sz w:val="24"/>
          <w:szCs w:val="24"/>
        </w:rPr>
        <w:t xml:space="preserve">         </w:t>
      </w:r>
      <w:r w:rsidR="004417A5" w:rsidRPr="00921130">
        <w:rPr>
          <w:rFonts w:asciiTheme="minorHAnsi" w:hAnsiTheme="minorHAnsi" w:cs="Arial"/>
          <w:sz w:val="24"/>
          <w:szCs w:val="24"/>
        </w:rPr>
        <w:t xml:space="preserve">The Unified School District of Marshfield serves approximately 4,050 students in central Wisconsin area ranging from Early </w:t>
      </w:r>
      <w:r w:rsidR="00E216F8" w:rsidRPr="00921130">
        <w:rPr>
          <w:rFonts w:asciiTheme="minorHAnsi" w:hAnsiTheme="minorHAnsi" w:cs="Arial"/>
          <w:sz w:val="24"/>
          <w:szCs w:val="24"/>
        </w:rPr>
        <w:t>Childhood through twelfth grade. There are</w:t>
      </w:r>
      <w:r w:rsidR="004417A5" w:rsidRPr="00921130">
        <w:rPr>
          <w:rFonts w:asciiTheme="minorHAnsi" w:hAnsiTheme="minorHAnsi" w:cs="Arial"/>
          <w:sz w:val="24"/>
          <w:szCs w:val="24"/>
        </w:rPr>
        <w:t xml:space="preserve"> </w:t>
      </w:r>
      <w:r w:rsidR="00E216F8" w:rsidRPr="00921130">
        <w:rPr>
          <w:rFonts w:asciiTheme="minorHAnsi" w:hAnsiTheme="minorHAnsi" w:cs="Arial"/>
          <w:sz w:val="24"/>
          <w:szCs w:val="24"/>
        </w:rPr>
        <w:t xml:space="preserve">five </w:t>
      </w:r>
      <w:r w:rsidR="004417A5" w:rsidRPr="00921130">
        <w:rPr>
          <w:rFonts w:asciiTheme="minorHAnsi" w:hAnsiTheme="minorHAnsi" w:cs="Arial"/>
          <w:sz w:val="24"/>
          <w:szCs w:val="24"/>
        </w:rPr>
        <w:t>elementary schools, one middle school, and one high school</w:t>
      </w:r>
      <w:r w:rsidR="00E216F8" w:rsidRPr="00921130">
        <w:rPr>
          <w:rFonts w:asciiTheme="minorHAnsi" w:hAnsiTheme="minorHAnsi" w:cs="Arial"/>
          <w:sz w:val="24"/>
          <w:szCs w:val="24"/>
        </w:rPr>
        <w:t xml:space="preserve"> within the school district</w:t>
      </w:r>
      <w:r w:rsidR="004417A5" w:rsidRPr="00921130">
        <w:rPr>
          <w:rFonts w:asciiTheme="minorHAnsi" w:hAnsiTheme="minorHAnsi" w:cs="Arial"/>
          <w:sz w:val="24"/>
          <w:szCs w:val="24"/>
        </w:rPr>
        <w:t>. M</w:t>
      </w:r>
      <w:r w:rsidR="00E216F8" w:rsidRPr="00921130">
        <w:rPr>
          <w:rFonts w:asciiTheme="minorHAnsi" w:hAnsiTheme="minorHAnsi" w:cs="Arial"/>
          <w:sz w:val="24"/>
          <w:szCs w:val="24"/>
        </w:rPr>
        <w:t xml:space="preserve">adison Elementary </w:t>
      </w:r>
      <w:r w:rsidR="00070AE3" w:rsidRPr="00921130">
        <w:rPr>
          <w:rFonts w:asciiTheme="minorHAnsi" w:hAnsiTheme="minorHAnsi" w:cs="Arial"/>
          <w:sz w:val="24"/>
          <w:szCs w:val="24"/>
        </w:rPr>
        <w:t xml:space="preserve">is one of these schools and </w:t>
      </w:r>
      <w:r w:rsidR="004417A5" w:rsidRPr="00921130">
        <w:rPr>
          <w:rFonts w:asciiTheme="minorHAnsi" w:hAnsiTheme="minorHAnsi" w:cs="Arial"/>
          <w:sz w:val="24"/>
          <w:szCs w:val="24"/>
        </w:rPr>
        <w:t>serve</w:t>
      </w:r>
      <w:r w:rsidR="00E216F8" w:rsidRPr="00921130">
        <w:rPr>
          <w:rFonts w:asciiTheme="minorHAnsi" w:hAnsiTheme="minorHAnsi" w:cs="Arial"/>
          <w:sz w:val="24"/>
          <w:szCs w:val="24"/>
        </w:rPr>
        <w:t>s</w:t>
      </w:r>
      <w:r w:rsidR="004417A5" w:rsidRPr="00921130">
        <w:rPr>
          <w:rFonts w:asciiTheme="minorHAnsi" w:hAnsiTheme="minorHAnsi" w:cs="Arial"/>
          <w:sz w:val="24"/>
          <w:szCs w:val="24"/>
        </w:rPr>
        <w:t xml:space="preserve"> approximately 350 students.</w:t>
      </w:r>
      <w:r w:rsidR="00E216F8" w:rsidRPr="00921130">
        <w:rPr>
          <w:rFonts w:asciiTheme="minorHAnsi" w:hAnsiTheme="minorHAnsi" w:cs="Arial"/>
          <w:sz w:val="24"/>
          <w:szCs w:val="24"/>
        </w:rPr>
        <w:t xml:space="preserve"> </w:t>
      </w:r>
      <w:r w:rsidR="00E57B0E" w:rsidRPr="00921130">
        <w:rPr>
          <w:rFonts w:asciiTheme="minorHAnsi" w:hAnsiTheme="minorHAnsi" w:cs="Arial"/>
          <w:sz w:val="24"/>
          <w:szCs w:val="24"/>
        </w:rPr>
        <w:t xml:space="preserve">Our mission at Madison Elementary School </w:t>
      </w:r>
      <w:r w:rsidR="00E57B0E" w:rsidRPr="00921130">
        <w:rPr>
          <w:rFonts w:asciiTheme="minorHAnsi" w:hAnsiTheme="minorHAnsi" w:cs="Arial"/>
          <w:color w:val="000000"/>
          <w:sz w:val="24"/>
          <w:szCs w:val="24"/>
          <w:shd w:val="clear" w:color="auto" w:fill="FFFFFF"/>
        </w:rPr>
        <w:t xml:space="preserve">is to provide an environment of safe nurturing opportunities for students to achieve their highest individual academic, creative and social potential. </w:t>
      </w:r>
      <w:r w:rsidR="00E216F8" w:rsidRPr="00921130">
        <w:rPr>
          <w:rFonts w:asciiTheme="minorHAnsi" w:hAnsiTheme="minorHAnsi" w:cs="Arial"/>
          <w:sz w:val="24"/>
          <w:szCs w:val="24"/>
        </w:rPr>
        <w:t>The demographics of the school include a 49</w:t>
      </w:r>
      <w:r w:rsidR="004417A5" w:rsidRPr="00921130">
        <w:rPr>
          <w:rFonts w:asciiTheme="minorHAnsi" w:hAnsiTheme="minorHAnsi" w:cs="Arial"/>
          <w:sz w:val="24"/>
          <w:szCs w:val="24"/>
        </w:rPr>
        <w:t xml:space="preserve">% poverty rate, 14% of students </w:t>
      </w:r>
      <w:r w:rsidR="00E216F8" w:rsidRPr="00921130">
        <w:rPr>
          <w:rFonts w:asciiTheme="minorHAnsi" w:hAnsiTheme="minorHAnsi" w:cs="Arial"/>
          <w:sz w:val="24"/>
          <w:szCs w:val="24"/>
        </w:rPr>
        <w:t xml:space="preserve">receive special education programming, 90.6% of students are </w:t>
      </w:r>
      <w:r w:rsidR="004417A5" w:rsidRPr="00921130">
        <w:rPr>
          <w:rFonts w:asciiTheme="minorHAnsi" w:hAnsiTheme="minorHAnsi" w:cs="Arial"/>
          <w:sz w:val="24"/>
          <w:szCs w:val="24"/>
        </w:rPr>
        <w:t>Caucasian, 4.6% are Hispanic, 2.0% African American, .9% Asian, and 2.0% are tw</w:t>
      </w:r>
      <w:r w:rsidR="00E216F8" w:rsidRPr="00921130">
        <w:rPr>
          <w:rFonts w:asciiTheme="minorHAnsi" w:hAnsiTheme="minorHAnsi" w:cs="Arial"/>
          <w:sz w:val="24"/>
          <w:szCs w:val="24"/>
        </w:rPr>
        <w:t xml:space="preserve">o or more </w:t>
      </w:r>
      <w:r w:rsidR="004417A5" w:rsidRPr="00921130">
        <w:rPr>
          <w:rFonts w:asciiTheme="minorHAnsi" w:hAnsiTheme="minorHAnsi" w:cs="Arial"/>
          <w:sz w:val="24"/>
          <w:szCs w:val="24"/>
        </w:rPr>
        <w:t xml:space="preserve">ethnicities. Madison Elementary also has </w:t>
      </w:r>
      <w:r w:rsidR="008B67A1" w:rsidRPr="00921130">
        <w:rPr>
          <w:rFonts w:asciiTheme="minorHAnsi" w:hAnsiTheme="minorHAnsi" w:cs="Arial"/>
          <w:sz w:val="24"/>
          <w:szCs w:val="24"/>
        </w:rPr>
        <w:t xml:space="preserve">8 </w:t>
      </w:r>
      <w:r w:rsidR="004417A5" w:rsidRPr="00921130">
        <w:rPr>
          <w:rFonts w:asciiTheme="minorHAnsi" w:hAnsiTheme="minorHAnsi" w:cs="Arial"/>
          <w:sz w:val="24"/>
          <w:szCs w:val="24"/>
        </w:rPr>
        <w:t>students wh</w:t>
      </w:r>
      <w:r w:rsidR="00E216F8" w:rsidRPr="00921130">
        <w:rPr>
          <w:rFonts w:asciiTheme="minorHAnsi" w:hAnsiTheme="minorHAnsi" w:cs="Arial"/>
          <w:sz w:val="24"/>
          <w:szCs w:val="24"/>
        </w:rPr>
        <w:t xml:space="preserve">o are </w:t>
      </w:r>
      <w:r w:rsidR="008B67A1" w:rsidRPr="00921130">
        <w:rPr>
          <w:rFonts w:asciiTheme="minorHAnsi" w:hAnsiTheme="minorHAnsi" w:cs="Arial"/>
          <w:sz w:val="24"/>
          <w:szCs w:val="24"/>
        </w:rPr>
        <w:t xml:space="preserve">identified as </w:t>
      </w:r>
      <w:r w:rsidR="00E216F8" w:rsidRPr="00921130">
        <w:rPr>
          <w:rFonts w:asciiTheme="minorHAnsi" w:hAnsiTheme="minorHAnsi" w:cs="Arial"/>
          <w:sz w:val="24"/>
          <w:szCs w:val="24"/>
        </w:rPr>
        <w:t>English Language Learner</w:t>
      </w:r>
      <w:r w:rsidR="008B67A1" w:rsidRPr="00921130">
        <w:rPr>
          <w:rFonts w:asciiTheme="minorHAnsi" w:hAnsiTheme="minorHAnsi" w:cs="Arial"/>
          <w:sz w:val="24"/>
          <w:szCs w:val="24"/>
        </w:rPr>
        <w:t>s</w:t>
      </w:r>
      <w:r w:rsidR="00E216F8" w:rsidRPr="00921130">
        <w:rPr>
          <w:rFonts w:asciiTheme="minorHAnsi" w:hAnsiTheme="minorHAnsi" w:cs="Arial"/>
          <w:sz w:val="24"/>
          <w:szCs w:val="24"/>
        </w:rPr>
        <w:t xml:space="preserve"> </w:t>
      </w:r>
      <w:r w:rsidR="004417A5" w:rsidRPr="00921130">
        <w:rPr>
          <w:rFonts w:asciiTheme="minorHAnsi" w:hAnsiTheme="minorHAnsi" w:cs="Arial"/>
          <w:sz w:val="24"/>
          <w:szCs w:val="24"/>
        </w:rPr>
        <w:t xml:space="preserve">(ELL). </w:t>
      </w:r>
      <w:r w:rsidR="008F340C" w:rsidRPr="00921130">
        <w:rPr>
          <w:rFonts w:asciiTheme="minorHAnsi" w:hAnsiTheme="minorHAnsi" w:cs="Arial"/>
          <w:sz w:val="24"/>
          <w:szCs w:val="24"/>
        </w:rPr>
        <w:t>Approximately 49</w:t>
      </w:r>
      <w:r w:rsidR="008B67A1" w:rsidRPr="00921130">
        <w:rPr>
          <w:rFonts w:asciiTheme="minorHAnsi" w:hAnsiTheme="minorHAnsi" w:cs="Arial"/>
          <w:sz w:val="24"/>
          <w:szCs w:val="24"/>
        </w:rPr>
        <w:t xml:space="preserve">% of students at </w:t>
      </w:r>
      <w:r w:rsidR="004417A5" w:rsidRPr="00921130">
        <w:rPr>
          <w:rFonts w:asciiTheme="minorHAnsi" w:hAnsiTheme="minorHAnsi" w:cs="Arial"/>
          <w:sz w:val="24"/>
          <w:szCs w:val="24"/>
        </w:rPr>
        <w:t xml:space="preserve">Madison Elementary </w:t>
      </w:r>
      <w:r w:rsidR="008B67A1" w:rsidRPr="00921130">
        <w:rPr>
          <w:rFonts w:asciiTheme="minorHAnsi" w:hAnsiTheme="minorHAnsi" w:cs="Arial"/>
          <w:sz w:val="24"/>
          <w:szCs w:val="24"/>
        </w:rPr>
        <w:t>qualify for free or reduced breakfast and lunch</w:t>
      </w:r>
      <w:r w:rsidR="004417A5" w:rsidRPr="00921130">
        <w:rPr>
          <w:rFonts w:asciiTheme="minorHAnsi" w:hAnsiTheme="minorHAnsi" w:cs="Arial"/>
          <w:sz w:val="24"/>
          <w:szCs w:val="24"/>
        </w:rPr>
        <w:t xml:space="preserve">. There are also </w:t>
      </w:r>
      <w:r w:rsidR="008B67A1" w:rsidRPr="00921130">
        <w:rPr>
          <w:rFonts w:asciiTheme="minorHAnsi" w:hAnsiTheme="minorHAnsi" w:cs="Arial"/>
          <w:sz w:val="24"/>
          <w:szCs w:val="24"/>
        </w:rPr>
        <w:t>35</w:t>
      </w:r>
      <w:r w:rsidR="004417A5" w:rsidRPr="00921130">
        <w:rPr>
          <w:rFonts w:asciiTheme="minorHAnsi" w:hAnsiTheme="minorHAnsi" w:cs="Arial"/>
          <w:sz w:val="24"/>
          <w:szCs w:val="24"/>
        </w:rPr>
        <w:t xml:space="preserve"> families who </w:t>
      </w:r>
      <w:r w:rsidR="008B67A1" w:rsidRPr="00921130">
        <w:rPr>
          <w:rFonts w:asciiTheme="minorHAnsi" w:hAnsiTheme="minorHAnsi" w:cs="Arial"/>
          <w:sz w:val="24"/>
          <w:szCs w:val="24"/>
        </w:rPr>
        <w:t xml:space="preserve">qualify to </w:t>
      </w:r>
      <w:r w:rsidR="004417A5" w:rsidRPr="00921130">
        <w:rPr>
          <w:rFonts w:asciiTheme="minorHAnsi" w:hAnsiTheme="minorHAnsi" w:cs="Arial"/>
          <w:sz w:val="24"/>
          <w:szCs w:val="24"/>
        </w:rPr>
        <w:t>receiv</w:t>
      </w:r>
      <w:r w:rsidR="008B67A1" w:rsidRPr="00921130">
        <w:rPr>
          <w:rFonts w:asciiTheme="minorHAnsi" w:hAnsiTheme="minorHAnsi" w:cs="Arial"/>
          <w:sz w:val="24"/>
          <w:szCs w:val="24"/>
        </w:rPr>
        <w:t xml:space="preserve">e backpacks with food for the </w:t>
      </w:r>
      <w:r w:rsidR="004417A5" w:rsidRPr="00921130">
        <w:rPr>
          <w:rFonts w:asciiTheme="minorHAnsi" w:hAnsiTheme="minorHAnsi" w:cs="Arial"/>
          <w:sz w:val="24"/>
          <w:szCs w:val="24"/>
        </w:rPr>
        <w:t>weekends</w:t>
      </w:r>
      <w:r w:rsidR="008B67A1" w:rsidRPr="00921130">
        <w:rPr>
          <w:rFonts w:asciiTheme="minorHAnsi" w:hAnsiTheme="minorHAnsi" w:cs="Arial"/>
          <w:sz w:val="24"/>
          <w:szCs w:val="24"/>
        </w:rPr>
        <w:t xml:space="preserve"> with the NOW (Nutrition on Weekends) program</w:t>
      </w:r>
      <w:r w:rsidR="001761E6" w:rsidRPr="00921130">
        <w:rPr>
          <w:rFonts w:asciiTheme="minorHAnsi" w:hAnsiTheme="minorHAnsi" w:cs="Arial"/>
          <w:sz w:val="24"/>
          <w:szCs w:val="24"/>
        </w:rPr>
        <w:t xml:space="preserve">. </w:t>
      </w:r>
      <w:r w:rsidR="008B67A1" w:rsidRPr="00921130">
        <w:rPr>
          <w:rFonts w:asciiTheme="minorHAnsi" w:hAnsiTheme="minorHAnsi" w:cs="Arial"/>
          <w:sz w:val="24"/>
          <w:szCs w:val="24"/>
        </w:rPr>
        <w:t>The neighborhood school area for Madison Elementary School has a higher child poverty rate than 73.3%</w:t>
      </w:r>
      <w:r w:rsidR="001761E6" w:rsidRPr="00921130">
        <w:rPr>
          <w:rFonts w:asciiTheme="minorHAnsi" w:hAnsiTheme="minorHAnsi" w:cs="Arial"/>
          <w:sz w:val="24"/>
          <w:szCs w:val="24"/>
        </w:rPr>
        <w:t xml:space="preserve"> of U.S neighborhoods.</w:t>
      </w:r>
      <w:r w:rsidR="004417A5" w:rsidRPr="00921130">
        <w:rPr>
          <w:rFonts w:asciiTheme="minorHAnsi" w:hAnsiTheme="minorHAnsi" w:cs="Arial"/>
          <w:sz w:val="24"/>
          <w:szCs w:val="24"/>
        </w:rPr>
        <w:t xml:space="preserve"> </w:t>
      </w:r>
    </w:p>
    <w:p w14:paraId="6ED57BE9" w14:textId="77777777" w:rsidR="001761E6" w:rsidRPr="00921130" w:rsidRDefault="001761E6" w:rsidP="0011609C">
      <w:pPr>
        <w:spacing w:line="480" w:lineRule="auto"/>
        <w:rPr>
          <w:rFonts w:asciiTheme="minorHAnsi" w:hAnsiTheme="minorHAnsi" w:cs="Arial"/>
          <w:sz w:val="24"/>
          <w:szCs w:val="24"/>
        </w:rPr>
      </w:pPr>
    </w:p>
    <w:p w14:paraId="53D23725" w14:textId="643A89F8" w:rsidR="004417A5" w:rsidRPr="00921130" w:rsidRDefault="00A95823" w:rsidP="0011609C">
      <w:pPr>
        <w:spacing w:line="480" w:lineRule="auto"/>
        <w:rPr>
          <w:rFonts w:asciiTheme="minorHAnsi" w:hAnsiTheme="minorHAnsi" w:cs="Arial"/>
          <w:sz w:val="24"/>
          <w:szCs w:val="24"/>
        </w:rPr>
      </w:pPr>
      <w:r w:rsidRPr="00921130">
        <w:rPr>
          <w:rFonts w:asciiTheme="minorHAnsi" w:hAnsiTheme="minorHAnsi" w:cs="Arial"/>
          <w:sz w:val="24"/>
          <w:szCs w:val="24"/>
        </w:rPr>
        <w:t xml:space="preserve">          </w:t>
      </w:r>
      <w:r w:rsidR="008F340C" w:rsidRPr="00921130">
        <w:rPr>
          <w:rFonts w:asciiTheme="minorHAnsi" w:hAnsiTheme="minorHAnsi" w:cs="Arial"/>
          <w:sz w:val="24"/>
          <w:szCs w:val="24"/>
        </w:rPr>
        <w:t>In my class</w:t>
      </w:r>
      <w:r w:rsidR="00DC4710" w:rsidRPr="00921130">
        <w:rPr>
          <w:rFonts w:asciiTheme="minorHAnsi" w:hAnsiTheme="minorHAnsi" w:cs="Arial"/>
          <w:sz w:val="24"/>
          <w:szCs w:val="24"/>
        </w:rPr>
        <w:t>room, I service 11</w:t>
      </w:r>
      <w:r w:rsidR="008F340C" w:rsidRPr="00921130">
        <w:rPr>
          <w:rFonts w:asciiTheme="minorHAnsi" w:hAnsiTheme="minorHAnsi" w:cs="Arial"/>
          <w:sz w:val="24"/>
          <w:szCs w:val="24"/>
        </w:rPr>
        <w:t xml:space="preserve"> special education students with Emotional Behavioral Disabilities, Learning Disabilities, Autism, and/or Significant Developmental Delay</w:t>
      </w:r>
      <w:r w:rsidR="00DC4710" w:rsidRPr="00921130">
        <w:rPr>
          <w:rFonts w:asciiTheme="minorHAnsi" w:hAnsiTheme="minorHAnsi" w:cs="Arial"/>
          <w:sz w:val="24"/>
          <w:szCs w:val="24"/>
        </w:rPr>
        <w:t>s</w:t>
      </w:r>
      <w:r w:rsidR="008F340C" w:rsidRPr="00921130">
        <w:rPr>
          <w:rFonts w:asciiTheme="minorHAnsi" w:hAnsiTheme="minorHAnsi" w:cs="Arial"/>
          <w:sz w:val="24"/>
          <w:szCs w:val="24"/>
        </w:rPr>
        <w:t xml:space="preserve">. </w:t>
      </w:r>
      <w:r w:rsidR="00E57B0E" w:rsidRPr="00921130">
        <w:rPr>
          <w:rFonts w:asciiTheme="minorHAnsi" w:hAnsiTheme="minorHAnsi" w:cs="Arial"/>
          <w:sz w:val="24"/>
          <w:szCs w:val="24"/>
        </w:rPr>
        <w:t xml:space="preserve">90.9% of these students qualify for free or reduced lunch. </w:t>
      </w:r>
      <w:r w:rsidR="00DC4710" w:rsidRPr="00921130">
        <w:rPr>
          <w:rFonts w:asciiTheme="minorHAnsi" w:hAnsiTheme="minorHAnsi" w:cs="Arial"/>
          <w:sz w:val="24"/>
          <w:szCs w:val="24"/>
        </w:rPr>
        <w:t>Four of these students have limited communication skills. Four of these students benefit from a daily schedule</w:t>
      </w:r>
      <w:r w:rsidR="00E57B0E" w:rsidRPr="00921130">
        <w:rPr>
          <w:rFonts w:asciiTheme="minorHAnsi" w:hAnsiTheme="minorHAnsi" w:cs="Arial"/>
          <w:sz w:val="24"/>
          <w:szCs w:val="24"/>
        </w:rPr>
        <w:t>,</w:t>
      </w:r>
      <w:r w:rsidR="00DC4710" w:rsidRPr="00921130">
        <w:rPr>
          <w:rFonts w:asciiTheme="minorHAnsi" w:hAnsiTheme="minorHAnsi" w:cs="Arial"/>
          <w:sz w:val="24"/>
          <w:szCs w:val="24"/>
        </w:rPr>
        <w:t xml:space="preserve"> and 9 of my students need some form of academic support. </w:t>
      </w:r>
      <w:r w:rsidR="00E57B0E" w:rsidRPr="00921130">
        <w:rPr>
          <w:rFonts w:asciiTheme="minorHAnsi" w:hAnsiTheme="minorHAnsi" w:cs="Arial"/>
          <w:sz w:val="24"/>
          <w:szCs w:val="24"/>
        </w:rPr>
        <w:t xml:space="preserve">I currently have 3 iPads for our classroom, and along with almost half of Madison Elementary families facing financial difficulties, technology is </w:t>
      </w:r>
      <w:r w:rsidR="00E57B0E" w:rsidRPr="00921130">
        <w:rPr>
          <w:rFonts w:asciiTheme="minorHAnsi" w:hAnsiTheme="minorHAnsi" w:cs="Arial"/>
          <w:sz w:val="24"/>
          <w:szCs w:val="24"/>
        </w:rPr>
        <w:lastRenderedPageBreak/>
        <w:t>often not available at home</w:t>
      </w:r>
      <w:r w:rsidR="00057B99" w:rsidRPr="00921130">
        <w:rPr>
          <w:rFonts w:asciiTheme="minorHAnsi" w:hAnsiTheme="minorHAnsi" w:cs="Arial"/>
          <w:sz w:val="24"/>
          <w:szCs w:val="24"/>
        </w:rPr>
        <w:t xml:space="preserve"> for my students</w:t>
      </w:r>
      <w:r w:rsidR="00E57B0E" w:rsidRPr="00921130">
        <w:rPr>
          <w:rFonts w:asciiTheme="minorHAnsi" w:hAnsiTheme="minorHAnsi" w:cs="Arial"/>
          <w:sz w:val="24"/>
          <w:szCs w:val="24"/>
        </w:rPr>
        <w:t xml:space="preserve">. </w:t>
      </w:r>
      <w:r w:rsidR="00E1440F">
        <w:rPr>
          <w:rFonts w:asciiTheme="minorHAnsi" w:hAnsiTheme="minorHAnsi" w:cs="Arial"/>
          <w:sz w:val="24"/>
          <w:szCs w:val="24"/>
        </w:rPr>
        <w:t xml:space="preserve">Jensen (2013) noted that research shows </w:t>
      </w:r>
      <w:r w:rsidR="00BA4030" w:rsidRPr="00921130">
        <w:rPr>
          <w:rFonts w:asciiTheme="minorHAnsi" w:hAnsiTheme="minorHAnsi" w:cs="Arial"/>
          <w:sz w:val="24"/>
          <w:szCs w:val="24"/>
        </w:rPr>
        <w:t>“</w:t>
      </w:r>
      <w:r w:rsidR="00BA4030" w:rsidRPr="00921130">
        <w:rPr>
          <w:rFonts w:asciiTheme="minorHAnsi" w:hAnsiTheme="minorHAnsi" w:cs="Arial"/>
          <w:sz w:val="24"/>
          <w:szCs w:val="24"/>
          <w:shd w:val="clear" w:color="auto" w:fill="FFFFFF"/>
        </w:rPr>
        <w:t>Students from low-income households are more likely to struggle wi</w:t>
      </w:r>
      <w:r w:rsidR="00E1440F">
        <w:rPr>
          <w:rFonts w:asciiTheme="minorHAnsi" w:hAnsiTheme="minorHAnsi" w:cs="Arial"/>
          <w:sz w:val="24"/>
          <w:szCs w:val="24"/>
          <w:shd w:val="clear" w:color="auto" w:fill="FFFFFF"/>
        </w:rPr>
        <w:t>th engagement”</w:t>
      </w:r>
      <w:r w:rsidR="00BA4030" w:rsidRPr="00921130">
        <w:rPr>
          <w:rFonts w:asciiTheme="minorHAnsi" w:hAnsiTheme="minorHAnsi" w:cs="Arial"/>
          <w:sz w:val="24"/>
          <w:szCs w:val="24"/>
          <w:shd w:val="clear" w:color="auto" w:fill="FFFFFF"/>
        </w:rPr>
        <w:t>. The Stanford Center for Opportunity Policy in Education (SCOPE) finds that technology can produce significant gains in student achievement and boost engagement, particularly among students at risk. SCOPE recommends schools aim to as close to one-to-one devices as possible and integrate technology into lessons that allow students to create and learn content.</w:t>
      </w:r>
    </w:p>
    <w:p w14:paraId="79D8414C" w14:textId="77777777" w:rsidR="00ED0495" w:rsidRPr="00921130" w:rsidRDefault="00ED0495" w:rsidP="0011609C">
      <w:pPr>
        <w:spacing w:line="480" w:lineRule="auto"/>
        <w:rPr>
          <w:rFonts w:asciiTheme="minorHAnsi" w:hAnsiTheme="minorHAnsi" w:cs="Arial"/>
          <w:sz w:val="24"/>
          <w:szCs w:val="24"/>
        </w:rPr>
      </w:pPr>
    </w:p>
    <w:p w14:paraId="432AF9CD" w14:textId="34CBE1F6" w:rsidR="00492F1D" w:rsidRPr="00921130" w:rsidRDefault="00A95823" w:rsidP="0011609C">
      <w:pPr>
        <w:spacing w:line="480" w:lineRule="auto"/>
        <w:rPr>
          <w:rFonts w:asciiTheme="minorHAnsi" w:hAnsiTheme="minorHAnsi" w:cs="Arial"/>
          <w:sz w:val="24"/>
          <w:szCs w:val="24"/>
          <w:shd w:val="clear" w:color="auto" w:fill="FFFFFF"/>
        </w:rPr>
      </w:pPr>
      <w:r w:rsidRPr="00921130">
        <w:rPr>
          <w:rFonts w:asciiTheme="minorHAnsi" w:hAnsiTheme="minorHAnsi" w:cs="Arial"/>
          <w:sz w:val="24"/>
          <w:szCs w:val="24"/>
        </w:rPr>
        <w:t xml:space="preserve">        </w:t>
      </w:r>
      <w:r w:rsidR="00BA4030" w:rsidRPr="00921130">
        <w:rPr>
          <w:rFonts w:asciiTheme="minorHAnsi" w:hAnsiTheme="minorHAnsi" w:cs="Arial"/>
          <w:sz w:val="24"/>
          <w:szCs w:val="24"/>
        </w:rPr>
        <w:t xml:space="preserve">Our classroom iPads are motivating to my students who have limited access to technology at home and </w:t>
      </w:r>
      <w:r w:rsidR="00DC4710" w:rsidRPr="00921130">
        <w:rPr>
          <w:rFonts w:asciiTheme="minorHAnsi" w:hAnsiTheme="minorHAnsi" w:cs="Arial"/>
          <w:sz w:val="24"/>
          <w:szCs w:val="24"/>
        </w:rPr>
        <w:t>are regularly used for communication using the Proloquo</w:t>
      </w:r>
      <w:r w:rsidR="0025135C" w:rsidRPr="00921130">
        <w:rPr>
          <w:rFonts w:asciiTheme="minorHAnsi" w:hAnsiTheme="minorHAnsi" w:cs="Arial"/>
          <w:sz w:val="24"/>
          <w:szCs w:val="24"/>
        </w:rPr>
        <w:t>2go</w:t>
      </w:r>
      <w:r w:rsidR="00DC4710" w:rsidRPr="00921130">
        <w:rPr>
          <w:rFonts w:asciiTheme="minorHAnsi" w:hAnsiTheme="minorHAnsi" w:cs="Arial"/>
          <w:sz w:val="24"/>
          <w:szCs w:val="24"/>
        </w:rPr>
        <w:t xml:space="preserve"> app and </w:t>
      </w:r>
      <w:r w:rsidR="00573FFB" w:rsidRPr="00921130">
        <w:rPr>
          <w:rFonts w:asciiTheme="minorHAnsi" w:hAnsiTheme="minorHAnsi" w:cs="Arial"/>
          <w:sz w:val="24"/>
          <w:szCs w:val="24"/>
        </w:rPr>
        <w:t>scheduling using the First Then app. With our current special education needs, we are regularly running low on devices while our students with the most intensive communication and scheduling</w:t>
      </w:r>
      <w:r w:rsidR="00492F1D" w:rsidRPr="00921130">
        <w:rPr>
          <w:rFonts w:asciiTheme="minorHAnsi" w:hAnsiTheme="minorHAnsi" w:cs="Arial"/>
          <w:sz w:val="24"/>
          <w:szCs w:val="24"/>
        </w:rPr>
        <w:t xml:space="preserve"> needs require full day use</w:t>
      </w:r>
      <w:r w:rsidR="00573FFB" w:rsidRPr="00921130">
        <w:rPr>
          <w:rFonts w:asciiTheme="minorHAnsi" w:hAnsiTheme="minorHAnsi" w:cs="Arial"/>
          <w:sz w:val="24"/>
          <w:szCs w:val="24"/>
        </w:rPr>
        <w:t>. The other students are unable to benefit from the communication, scheduling, and academic resources available for iPads.</w:t>
      </w:r>
      <w:r w:rsidR="00492F1D" w:rsidRPr="00921130">
        <w:rPr>
          <w:rFonts w:asciiTheme="minorHAnsi" w:hAnsiTheme="minorHAnsi" w:cs="Arial"/>
          <w:sz w:val="24"/>
          <w:szCs w:val="24"/>
        </w:rPr>
        <w:t xml:space="preserve"> Assistive technology in the classroom, such as an iPad, can help bridge the gap by providing apps for modifying curriculum and </w:t>
      </w:r>
      <w:r w:rsidR="00057B99" w:rsidRPr="00921130">
        <w:rPr>
          <w:rFonts w:asciiTheme="minorHAnsi" w:hAnsiTheme="minorHAnsi" w:cs="Arial"/>
          <w:sz w:val="24"/>
          <w:szCs w:val="24"/>
        </w:rPr>
        <w:t>providing accommodations to meet student</w:t>
      </w:r>
      <w:r w:rsidR="00492F1D" w:rsidRPr="00921130">
        <w:rPr>
          <w:rFonts w:asciiTheme="minorHAnsi" w:hAnsiTheme="minorHAnsi" w:cs="Arial"/>
          <w:sz w:val="24"/>
          <w:szCs w:val="24"/>
        </w:rPr>
        <w:t xml:space="preserve"> needs. My students are familiar with iOS, and I find it user friendly for students with disabilities. Apple </w:t>
      </w:r>
      <w:r w:rsidR="00057B99" w:rsidRPr="00921130">
        <w:rPr>
          <w:rFonts w:asciiTheme="minorHAnsi" w:hAnsiTheme="minorHAnsi" w:cs="Arial"/>
          <w:sz w:val="24"/>
          <w:szCs w:val="24"/>
        </w:rPr>
        <w:t xml:space="preserve">has created assistive technology for individuals with disabilities including touch and reading settings. Students are able to swipe a webpage and have it read to them, dictate an assignment, and use the dictionary tool to help with language skills. </w:t>
      </w:r>
      <w:r w:rsidR="00573FFB" w:rsidRPr="00921130">
        <w:rPr>
          <w:rFonts w:asciiTheme="minorHAnsi" w:hAnsiTheme="minorHAnsi" w:cs="Arial"/>
          <w:sz w:val="24"/>
          <w:szCs w:val="24"/>
        </w:rPr>
        <w:t xml:space="preserve"> </w:t>
      </w:r>
      <w:r w:rsidR="00BA4030" w:rsidRPr="00921130">
        <w:rPr>
          <w:rFonts w:asciiTheme="minorHAnsi" w:hAnsiTheme="minorHAnsi" w:cs="Arial"/>
          <w:sz w:val="24"/>
          <w:szCs w:val="24"/>
          <w:shd w:val="clear" w:color="auto" w:fill="FFFFFF"/>
        </w:rPr>
        <w:t>It is necessary for our special education students to have access to technology for the advancement of their communication, functional skills, academics, and 21</w:t>
      </w:r>
      <w:r w:rsidR="00BA4030" w:rsidRPr="00921130">
        <w:rPr>
          <w:rFonts w:asciiTheme="minorHAnsi" w:hAnsiTheme="minorHAnsi" w:cs="Arial"/>
          <w:sz w:val="24"/>
          <w:szCs w:val="24"/>
          <w:shd w:val="clear" w:color="auto" w:fill="FFFFFF"/>
          <w:vertAlign w:val="superscript"/>
        </w:rPr>
        <w:t>st</w:t>
      </w:r>
      <w:r w:rsidR="00BA4030" w:rsidRPr="00921130">
        <w:rPr>
          <w:rFonts w:asciiTheme="minorHAnsi" w:hAnsiTheme="minorHAnsi" w:cs="Arial"/>
          <w:sz w:val="24"/>
          <w:szCs w:val="24"/>
          <w:shd w:val="clear" w:color="auto" w:fill="FFFFFF"/>
        </w:rPr>
        <w:t xml:space="preserve"> century skills which will all contribute to their future success as important members of our community.</w:t>
      </w:r>
      <w:r w:rsidR="00AD0DB4" w:rsidRPr="00921130">
        <w:rPr>
          <w:rFonts w:asciiTheme="minorHAnsi" w:hAnsiTheme="minorHAnsi" w:cs="Arial"/>
          <w:sz w:val="24"/>
          <w:szCs w:val="24"/>
          <w:shd w:val="clear" w:color="auto" w:fill="FFFFFF"/>
        </w:rPr>
        <w:t xml:space="preserve"> My students would greatly benefit from 5 additional 16 GB iPads Air 2’s to use as </w:t>
      </w:r>
      <w:r w:rsidR="00AD0DB4" w:rsidRPr="00921130">
        <w:rPr>
          <w:rFonts w:asciiTheme="minorHAnsi" w:hAnsiTheme="minorHAnsi" w:cs="Arial"/>
          <w:sz w:val="24"/>
          <w:szCs w:val="24"/>
          <w:shd w:val="clear" w:color="auto" w:fill="FFFFFF"/>
        </w:rPr>
        <w:lastRenderedPageBreak/>
        <w:t xml:space="preserve">assistive technology. </w:t>
      </w:r>
    </w:p>
    <w:p w14:paraId="31D1BB37" w14:textId="77777777" w:rsidR="00492F1D" w:rsidRPr="00921130" w:rsidRDefault="00492F1D" w:rsidP="0011609C">
      <w:pPr>
        <w:spacing w:line="480" w:lineRule="auto"/>
        <w:rPr>
          <w:rFonts w:asciiTheme="minorHAnsi" w:hAnsiTheme="minorHAnsi" w:cs="Arial"/>
          <w:sz w:val="24"/>
          <w:szCs w:val="24"/>
        </w:rPr>
      </w:pPr>
    </w:p>
    <w:p w14:paraId="4C747C15" w14:textId="77777777" w:rsidR="00BA4030" w:rsidRPr="00921130" w:rsidRDefault="00BA4030" w:rsidP="0011609C">
      <w:pPr>
        <w:spacing w:line="480" w:lineRule="auto"/>
        <w:rPr>
          <w:rFonts w:asciiTheme="minorHAnsi" w:hAnsiTheme="minorHAnsi" w:cs="Arial"/>
          <w:sz w:val="24"/>
          <w:szCs w:val="24"/>
        </w:rPr>
      </w:pPr>
    </w:p>
    <w:p w14:paraId="3A844613" w14:textId="77777777" w:rsidR="00D44784" w:rsidRPr="00921130" w:rsidRDefault="00D44784" w:rsidP="0011609C">
      <w:pPr>
        <w:spacing w:line="480" w:lineRule="auto"/>
        <w:rPr>
          <w:rFonts w:asciiTheme="minorHAnsi" w:hAnsiTheme="minorHAnsi" w:cs="Arial"/>
          <w:sz w:val="24"/>
          <w:szCs w:val="24"/>
        </w:rPr>
      </w:pPr>
      <w:r w:rsidRPr="00921130">
        <w:rPr>
          <w:rFonts w:asciiTheme="minorHAnsi" w:hAnsiTheme="minorHAnsi" w:cs="Arial"/>
          <w:sz w:val="24"/>
          <w:szCs w:val="24"/>
        </w:rPr>
        <w:t xml:space="preserve">Resources: </w:t>
      </w:r>
    </w:p>
    <w:p w14:paraId="276A5F67" w14:textId="77777777" w:rsidR="004537CA" w:rsidRPr="00921130" w:rsidRDefault="004537CA" w:rsidP="0011609C">
      <w:pPr>
        <w:spacing w:line="480" w:lineRule="auto"/>
        <w:rPr>
          <w:rFonts w:asciiTheme="minorHAnsi" w:hAnsiTheme="minorHAnsi" w:cs="Arial"/>
          <w:sz w:val="24"/>
          <w:szCs w:val="24"/>
        </w:rPr>
      </w:pPr>
      <w:proofErr w:type="gramStart"/>
      <w:r w:rsidRPr="00921130">
        <w:rPr>
          <w:rFonts w:asciiTheme="minorHAnsi" w:hAnsiTheme="minorHAnsi" w:cs="Arial"/>
          <w:sz w:val="24"/>
          <w:szCs w:val="24"/>
        </w:rPr>
        <w:t>Apple.</w:t>
      </w:r>
      <w:proofErr w:type="gramEnd"/>
      <w:r w:rsidRPr="00921130">
        <w:rPr>
          <w:rFonts w:asciiTheme="minorHAnsi" w:hAnsiTheme="minorHAnsi" w:cs="Arial"/>
          <w:sz w:val="24"/>
          <w:szCs w:val="24"/>
        </w:rPr>
        <w:t xml:space="preserve"> </w:t>
      </w:r>
      <w:proofErr w:type="gramStart"/>
      <w:r w:rsidRPr="00921130">
        <w:rPr>
          <w:rFonts w:asciiTheme="minorHAnsi" w:hAnsiTheme="minorHAnsi" w:cs="Arial"/>
          <w:sz w:val="24"/>
          <w:szCs w:val="24"/>
        </w:rPr>
        <w:t>(2015).</w:t>
      </w:r>
      <w:r w:rsidRPr="00921130">
        <w:rPr>
          <w:rFonts w:asciiTheme="minorHAnsi" w:hAnsiTheme="minorHAnsi" w:cs="Arial"/>
          <w:i/>
          <w:sz w:val="24"/>
          <w:szCs w:val="24"/>
        </w:rPr>
        <w:t xml:space="preserve"> iOS.</w:t>
      </w:r>
      <w:proofErr w:type="gramEnd"/>
      <w:r w:rsidRPr="00921130">
        <w:rPr>
          <w:rFonts w:asciiTheme="minorHAnsi" w:hAnsiTheme="minorHAnsi" w:cs="Arial"/>
          <w:i/>
          <w:sz w:val="24"/>
          <w:szCs w:val="24"/>
        </w:rPr>
        <w:t xml:space="preserve"> </w:t>
      </w:r>
      <w:proofErr w:type="gramStart"/>
      <w:r w:rsidRPr="00921130">
        <w:rPr>
          <w:rFonts w:asciiTheme="minorHAnsi" w:hAnsiTheme="minorHAnsi" w:cs="Arial"/>
          <w:i/>
          <w:sz w:val="24"/>
          <w:szCs w:val="24"/>
        </w:rPr>
        <w:t>More Possibilities for More Disabilities.</w:t>
      </w:r>
      <w:proofErr w:type="gramEnd"/>
      <w:r w:rsidRPr="00921130">
        <w:rPr>
          <w:rFonts w:asciiTheme="minorHAnsi" w:hAnsiTheme="minorHAnsi" w:cs="Arial"/>
          <w:i/>
          <w:sz w:val="24"/>
          <w:szCs w:val="24"/>
        </w:rPr>
        <w:t xml:space="preserve"> </w:t>
      </w:r>
      <w:r w:rsidRPr="00921130">
        <w:rPr>
          <w:rFonts w:asciiTheme="minorHAnsi" w:hAnsiTheme="minorHAnsi" w:cs="Arial"/>
          <w:sz w:val="24"/>
          <w:szCs w:val="24"/>
        </w:rPr>
        <w:t xml:space="preserve">Retrieved from </w:t>
      </w:r>
      <w:hyperlink r:id="rId7" w:history="1">
        <w:r w:rsidRPr="00921130">
          <w:rPr>
            <w:rStyle w:val="Hyperlink"/>
            <w:rFonts w:asciiTheme="minorHAnsi" w:eastAsiaTheme="minorHAnsi" w:hAnsiTheme="minorHAnsi" w:cs="Arial"/>
            <w:sz w:val="24"/>
            <w:szCs w:val="24"/>
          </w:rPr>
          <w:t>http://www.apple.com/education/special-education/ios/</w:t>
        </w:r>
      </w:hyperlink>
      <w:r w:rsidRPr="00921130">
        <w:rPr>
          <w:rFonts w:asciiTheme="minorHAnsi" w:hAnsiTheme="minorHAnsi" w:cs="Arial"/>
          <w:sz w:val="24"/>
          <w:szCs w:val="24"/>
        </w:rPr>
        <w:t xml:space="preserve"> </w:t>
      </w:r>
    </w:p>
    <w:p w14:paraId="71641444" w14:textId="77777777" w:rsidR="004537CA" w:rsidRPr="00921130" w:rsidRDefault="004537CA" w:rsidP="0011609C">
      <w:pPr>
        <w:spacing w:line="480" w:lineRule="auto"/>
        <w:rPr>
          <w:rFonts w:asciiTheme="minorHAnsi" w:hAnsiTheme="minorHAnsi" w:cs="Arial"/>
          <w:sz w:val="24"/>
          <w:szCs w:val="24"/>
        </w:rPr>
      </w:pPr>
    </w:p>
    <w:p w14:paraId="66D4777F" w14:textId="1943F24B" w:rsidR="00D44784" w:rsidRPr="00921130" w:rsidRDefault="00D44784" w:rsidP="0011609C">
      <w:pPr>
        <w:spacing w:line="480" w:lineRule="auto"/>
        <w:rPr>
          <w:rFonts w:asciiTheme="minorHAnsi" w:hAnsiTheme="minorHAnsi" w:cs="Arial"/>
          <w:sz w:val="24"/>
          <w:szCs w:val="24"/>
        </w:rPr>
      </w:pPr>
      <w:proofErr w:type="gramStart"/>
      <w:r w:rsidRPr="00921130">
        <w:rPr>
          <w:rFonts w:asciiTheme="minorHAnsi" w:hAnsiTheme="minorHAnsi" w:cs="Arial"/>
          <w:sz w:val="24"/>
          <w:szCs w:val="24"/>
        </w:rPr>
        <w:t>Alliance for Excellent Education.</w:t>
      </w:r>
      <w:proofErr w:type="gramEnd"/>
      <w:r w:rsidRPr="00921130">
        <w:rPr>
          <w:rFonts w:asciiTheme="minorHAnsi" w:hAnsiTheme="minorHAnsi" w:cs="Arial"/>
          <w:sz w:val="24"/>
          <w:szCs w:val="24"/>
        </w:rPr>
        <w:t xml:space="preserve"> (2013, September 13). </w:t>
      </w:r>
      <w:r w:rsidRPr="00921130">
        <w:rPr>
          <w:rFonts w:asciiTheme="minorHAnsi" w:hAnsiTheme="minorHAnsi" w:cs="Arial"/>
          <w:i/>
          <w:sz w:val="24"/>
          <w:szCs w:val="24"/>
        </w:rPr>
        <w:t>Technology Can Close Achievement Gaps, Improve Learning.</w:t>
      </w:r>
      <w:r w:rsidRPr="00921130">
        <w:rPr>
          <w:rFonts w:asciiTheme="minorHAnsi" w:hAnsiTheme="minorHAnsi" w:cs="Arial"/>
          <w:sz w:val="24"/>
          <w:szCs w:val="24"/>
        </w:rPr>
        <w:t xml:space="preserve"> Retrieved from </w:t>
      </w:r>
      <w:hyperlink r:id="rId8" w:history="1">
        <w:r w:rsidRPr="00921130">
          <w:rPr>
            <w:rStyle w:val="Hyperlink"/>
            <w:rFonts w:asciiTheme="minorHAnsi" w:eastAsiaTheme="minorHAnsi" w:hAnsiTheme="minorHAnsi" w:cs="Arial"/>
            <w:sz w:val="24"/>
            <w:szCs w:val="24"/>
          </w:rPr>
          <w:t>https://ed.stanford.edu/news/technology-can-close-achievement-gaps-and-improve-learning-outcomes</w:t>
        </w:r>
      </w:hyperlink>
      <w:r w:rsidRPr="00921130">
        <w:rPr>
          <w:rFonts w:asciiTheme="minorHAnsi" w:hAnsiTheme="minorHAnsi" w:cs="Arial"/>
          <w:sz w:val="24"/>
          <w:szCs w:val="24"/>
        </w:rPr>
        <w:t xml:space="preserve"> </w:t>
      </w:r>
    </w:p>
    <w:p w14:paraId="6C4A16B3" w14:textId="77777777" w:rsidR="00D44784" w:rsidRPr="00921130" w:rsidRDefault="00D44784" w:rsidP="0011609C">
      <w:pPr>
        <w:spacing w:line="480" w:lineRule="auto"/>
        <w:rPr>
          <w:rFonts w:asciiTheme="minorHAnsi" w:hAnsiTheme="minorHAnsi" w:cs="Arial"/>
          <w:sz w:val="24"/>
          <w:szCs w:val="24"/>
        </w:rPr>
      </w:pPr>
    </w:p>
    <w:p w14:paraId="5EB2D7B9" w14:textId="1136543B" w:rsidR="00D44784" w:rsidRPr="00921130" w:rsidRDefault="00D44784" w:rsidP="0011609C">
      <w:pPr>
        <w:spacing w:line="480" w:lineRule="auto"/>
        <w:rPr>
          <w:rFonts w:asciiTheme="minorHAnsi" w:hAnsiTheme="minorHAnsi" w:cs="Arial"/>
          <w:sz w:val="24"/>
          <w:szCs w:val="24"/>
        </w:rPr>
      </w:pPr>
      <w:r w:rsidRPr="00921130">
        <w:rPr>
          <w:rFonts w:asciiTheme="minorHAnsi" w:hAnsiTheme="minorHAnsi" w:cs="Arial"/>
          <w:sz w:val="24"/>
          <w:szCs w:val="24"/>
        </w:rPr>
        <w:t xml:space="preserve">Jensen, E. (2013, May). </w:t>
      </w:r>
      <w:r w:rsidRPr="00921130">
        <w:rPr>
          <w:rFonts w:asciiTheme="minorHAnsi" w:hAnsiTheme="minorHAnsi" w:cs="Arial"/>
          <w:i/>
          <w:sz w:val="24"/>
          <w:szCs w:val="24"/>
        </w:rPr>
        <w:t>How Poverty Affects Classroom Engagement</w:t>
      </w:r>
      <w:r w:rsidRPr="00921130">
        <w:rPr>
          <w:rFonts w:asciiTheme="minorHAnsi" w:hAnsiTheme="minorHAnsi" w:cs="Arial"/>
          <w:sz w:val="24"/>
          <w:szCs w:val="24"/>
        </w:rPr>
        <w:t xml:space="preserve">. Retrieved from </w:t>
      </w:r>
      <w:hyperlink r:id="rId9" w:history="1">
        <w:r w:rsidRPr="00921130">
          <w:rPr>
            <w:rStyle w:val="Hyperlink"/>
            <w:rFonts w:asciiTheme="minorHAnsi" w:eastAsiaTheme="minorHAnsi" w:hAnsiTheme="minorHAnsi" w:cs="Arial"/>
            <w:sz w:val="24"/>
            <w:szCs w:val="24"/>
          </w:rPr>
          <w:t>http://www.ascd.org/publications/educational-leadership/may13/vol70/num08/How-Poverty-Affects-Classroom-Engagement.aspx</w:t>
        </w:r>
      </w:hyperlink>
      <w:r w:rsidRPr="00921130">
        <w:rPr>
          <w:rFonts w:asciiTheme="minorHAnsi" w:hAnsiTheme="minorHAnsi" w:cs="Arial"/>
          <w:sz w:val="24"/>
          <w:szCs w:val="24"/>
        </w:rPr>
        <w:t xml:space="preserve"> </w:t>
      </w:r>
    </w:p>
    <w:p w14:paraId="01DDE46F" w14:textId="77777777" w:rsidR="004537CA" w:rsidRPr="00921130" w:rsidRDefault="004537CA" w:rsidP="0011609C">
      <w:pPr>
        <w:spacing w:line="480" w:lineRule="auto"/>
        <w:rPr>
          <w:rFonts w:asciiTheme="minorHAnsi" w:hAnsiTheme="minorHAnsi" w:cs="Arial"/>
          <w:sz w:val="24"/>
          <w:szCs w:val="24"/>
        </w:rPr>
      </w:pPr>
    </w:p>
    <w:p w14:paraId="56D87A4B" w14:textId="77777777" w:rsidR="004537CA" w:rsidRPr="00921130" w:rsidRDefault="004537CA" w:rsidP="0011609C">
      <w:pPr>
        <w:spacing w:line="480" w:lineRule="auto"/>
        <w:rPr>
          <w:rFonts w:asciiTheme="minorHAnsi" w:hAnsiTheme="minorHAnsi" w:cs="Arial"/>
          <w:sz w:val="24"/>
          <w:szCs w:val="24"/>
        </w:rPr>
      </w:pPr>
      <w:r w:rsidRPr="00E763A5">
        <w:rPr>
          <w:rFonts w:asciiTheme="minorHAnsi" w:hAnsiTheme="minorHAnsi" w:cs="Arial"/>
          <w:sz w:val="24"/>
          <w:szCs w:val="24"/>
          <w:u w:val="single"/>
        </w:rPr>
        <w:t>Goals</w:t>
      </w:r>
      <w:r w:rsidRPr="00921130">
        <w:rPr>
          <w:rFonts w:asciiTheme="minorHAnsi" w:hAnsiTheme="minorHAnsi" w:cs="Arial"/>
          <w:sz w:val="24"/>
          <w:szCs w:val="24"/>
        </w:rPr>
        <w:t>:</w:t>
      </w:r>
    </w:p>
    <w:p w14:paraId="49D86843" w14:textId="18F8E3F5" w:rsidR="004537CA" w:rsidRPr="00921130" w:rsidRDefault="004537CA" w:rsidP="0011609C">
      <w:pPr>
        <w:spacing w:line="480" w:lineRule="auto"/>
        <w:rPr>
          <w:rFonts w:asciiTheme="minorHAnsi" w:hAnsiTheme="minorHAnsi" w:cs="Arial"/>
          <w:sz w:val="24"/>
          <w:szCs w:val="24"/>
        </w:rPr>
      </w:pPr>
      <w:r w:rsidRPr="00921130">
        <w:rPr>
          <w:rFonts w:asciiTheme="minorHAnsi" w:hAnsiTheme="minorHAnsi" w:cs="Arial"/>
          <w:sz w:val="24"/>
          <w:szCs w:val="24"/>
        </w:rPr>
        <w:t xml:space="preserve">Goal 1: </w:t>
      </w:r>
      <w:r w:rsidR="00BA4030" w:rsidRPr="00921130">
        <w:rPr>
          <w:rFonts w:asciiTheme="minorHAnsi" w:hAnsiTheme="minorHAnsi" w:cs="Arial"/>
          <w:sz w:val="24"/>
          <w:szCs w:val="24"/>
        </w:rPr>
        <w:t>Increase co</w:t>
      </w:r>
      <w:r w:rsidRPr="00921130">
        <w:rPr>
          <w:rFonts w:asciiTheme="minorHAnsi" w:hAnsiTheme="minorHAnsi" w:cs="Arial"/>
          <w:sz w:val="24"/>
          <w:szCs w:val="24"/>
        </w:rPr>
        <w:t>mmunication</w:t>
      </w:r>
      <w:r w:rsidR="00BA4030" w:rsidRPr="00921130">
        <w:rPr>
          <w:rFonts w:asciiTheme="minorHAnsi" w:hAnsiTheme="minorHAnsi" w:cs="Arial"/>
          <w:sz w:val="24"/>
          <w:szCs w:val="24"/>
        </w:rPr>
        <w:t xml:space="preserve"> between students with special needs and</w:t>
      </w:r>
      <w:r w:rsidRPr="00921130">
        <w:rPr>
          <w:rFonts w:asciiTheme="minorHAnsi" w:hAnsiTheme="minorHAnsi" w:cs="Arial"/>
          <w:sz w:val="24"/>
          <w:szCs w:val="24"/>
        </w:rPr>
        <w:t xml:space="preserve"> </w:t>
      </w:r>
      <w:r w:rsidR="00BA4030" w:rsidRPr="00921130">
        <w:rPr>
          <w:rFonts w:asciiTheme="minorHAnsi" w:hAnsiTheme="minorHAnsi" w:cs="Arial"/>
          <w:sz w:val="24"/>
          <w:szCs w:val="24"/>
        </w:rPr>
        <w:t xml:space="preserve">staff and </w:t>
      </w:r>
      <w:r w:rsidRPr="00921130">
        <w:rPr>
          <w:rFonts w:asciiTheme="minorHAnsi" w:hAnsiTheme="minorHAnsi" w:cs="Arial"/>
          <w:sz w:val="24"/>
          <w:szCs w:val="24"/>
        </w:rPr>
        <w:t xml:space="preserve">peers throughout the school day with the use of assistive technology. </w:t>
      </w:r>
    </w:p>
    <w:p w14:paraId="5A5B06CC" w14:textId="58EACDCE" w:rsidR="004537CA" w:rsidRPr="00921130" w:rsidRDefault="004537CA" w:rsidP="0011609C">
      <w:pPr>
        <w:spacing w:line="480" w:lineRule="auto"/>
        <w:rPr>
          <w:rFonts w:asciiTheme="minorHAnsi" w:hAnsiTheme="minorHAnsi" w:cs="Arial"/>
          <w:sz w:val="24"/>
          <w:szCs w:val="24"/>
        </w:rPr>
      </w:pPr>
      <w:r w:rsidRPr="00921130">
        <w:rPr>
          <w:rFonts w:asciiTheme="minorHAnsi" w:hAnsiTheme="minorHAnsi" w:cs="Arial"/>
          <w:sz w:val="24"/>
          <w:szCs w:val="24"/>
        </w:rPr>
        <w:t xml:space="preserve">Goal 2: Increase involvement in the general education classroom through the use of modifications and accommodations supported by assistive technology for students with special needs.  </w:t>
      </w:r>
    </w:p>
    <w:p w14:paraId="67B0DF6F" w14:textId="77777777" w:rsidR="0011609C" w:rsidRPr="00921130" w:rsidRDefault="0011609C" w:rsidP="0011609C">
      <w:pPr>
        <w:spacing w:line="480" w:lineRule="auto"/>
        <w:rPr>
          <w:rFonts w:asciiTheme="minorHAnsi" w:hAnsiTheme="minorHAnsi" w:cs="Arial"/>
          <w:sz w:val="24"/>
          <w:szCs w:val="24"/>
        </w:rPr>
      </w:pPr>
    </w:p>
    <w:p w14:paraId="7120B299" w14:textId="77777777" w:rsidR="004537CA" w:rsidRPr="00921130" w:rsidRDefault="004537CA" w:rsidP="0011609C">
      <w:pPr>
        <w:spacing w:line="480" w:lineRule="auto"/>
        <w:rPr>
          <w:rFonts w:asciiTheme="minorHAnsi" w:hAnsiTheme="minorHAnsi" w:cs="Arial"/>
          <w:sz w:val="24"/>
          <w:szCs w:val="24"/>
        </w:rPr>
      </w:pPr>
      <w:r w:rsidRPr="00E763A5">
        <w:rPr>
          <w:rFonts w:asciiTheme="minorHAnsi" w:hAnsiTheme="minorHAnsi" w:cs="Arial"/>
          <w:sz w:val="24"/>
          <w:szCs w:val="24"/>
          <w:u w:val="single"/>
        </w:rPr>
        <w:lastRenderedPageBreak/>
        <w:t>Objectives</w:t>
      </w:r>
      <w:r w:rsidRPr="00921130">
        <w:rPr>
          <w:rFonts w:asciiTheme="minorHAnsi" w:hAnsiTheme="minorHAnsi" w:cs="Arial"/>
          <w:sz w:val="24"/>
          <w:szCs w:val="24"/>
        </w:rPr>
        <w:t>:</w:t>
      </w:r>
    </w:p>
    <w:p w14:paraId="087507EE" w14:textId="0A80F5D3" w:rsidR="004537CA" w:rsidRPr="00921130" w:rsidRDefault="00CC0792" w:rsidP="0011609C">
      <w:pPr>
        <w:spacing w:line="480" w:lineRule="auto"/>
        <w:rPr>
          <w:rFonts w:asciiTheme="minorHAnsi" w:hAnsiTheme="minorHAnsi" w:cs="Arial"/>
          <w:sz w:val="24"/>
          <w:szCs w:val="24"/>
        </w:rPr>
      </w:pPr>
      <w:r w:rsidRPr="00E763A5">
        <w:rPr>
          <w:rFonts w:asciiTheme="minorHAnsi" w:hAnsiTheme="minorHAnsi" w:cs="Arial"/>
          <w:sz w:val="24"/>
          <w:szCs w:val="24"/>
        </w:rPr>
        <w:t>Objective 1</w:t>
      </w:r>
      <w:r w:rsidRPr="00921130">
        <w:rPr>
          <w:rFonts w:asciiTheme="minorHAnsi" w:hAnsiTheme="minorHAnsi" w:cs="Arial"/>
          <w:sz w:val="24"/>
          <w:szCs w:val="24"/>
        </w:rPr>
        <w:t xml:space="preserve">: Four students </w:t>
      </w:r>
      <w:r w:rsidR="0059134D" w:rsidRPr="00921130">
        <w:rPr>
          <w:rFonts w:asciiTheme="minorHAnsi" w:hAnsiTheme="minorHAnsi" w:cs="Arial"/>
          <w:sz w:val="24"/>
          <w:szCs w:val="24"/>
        </w:rPr>
        <w:t>with communication needs will increase their ability to initiate conversations as shown through demonstrating this skill at least 5 times througho</w:t>
      </w:r>
      <w:r w:rsidRPr="00921130">
        <w:rPr>
          <w:rFonts w:asciiTheme="minorHAnsi" w:hAnsiTheme="minorHAnsi" w:cs="Arial"/>
          <w:sz w:val="24"/>
          <w:szCs w:val="24"/>
        </w:rPr>
        <w:t xml:space="preserve">ut a structured group activity within one year. </w:t>
      </w:r>
    </w:p>
    <w:p w14:paraId="08A24B2A" w14:textId="32BCCAAD" w:rsidR="004537CA" w:rsidRPr="00921130" w:rsidRDefault="00CC0792" w:rsidP="0011609C">
      <w:pPr>
        <w:spacing w:line="480" w:lineRule="auto"/>
        <w:rPr>
          <w:rFonts w:asciiTheme="minorHAnsi" w:hAnsiTheme="minorHAnsi" w:cs="Arial"/>
          <w:sz w:val="24"/>
          <w:szCs w:val="24"/>
        </w:rPr>
      </w:pPr>
      <w:r w:rsidRPr="00E763A5">
        <w:rPr>
          <w:rFonts w:asciiTheme="minorHAnsi" w:hAnsiTheme="minorHAnsi" w:cs="Arial"/>
          <w:sz w:val="24"/>
          <w:szCs w:val="24"/>
        </w:rPr>
        <w:t>Objective 2</w:t>
      </w:r>
      <w:r w:rsidRPr="00921130">
        <w:rPr>
          <w:rFonts w:asciiTheme="minorHAnsi" w:hAnsiTheme="minorHAnsi" w:cs="Arial"/>
          <w:sz w:val="24"/>
          <w:szCs w:val="24"/>
        </w:rPr>
        <w:t>: Four s</w:t>
      </w:r>
      <w:r w:rsidR="004537CA" w:rsidRPr="00921130">
        <w:rPr>
          <w:rFonts w:asciiTheme="minorHAnsi" w:hAnsiTheme="minorHAnsi" w:cs="Arial"/>
          <w:sz w:val="24"/>
          <w:szCs w:val="24"/>
        </w:rPr>
        <w:t>tudents</w:t>
      </w:r>
      <w:r w:rsidRPr="00921130">
        <w:rPr>
          <w:rFonts w:asciiTheme="minorHAnsi" w:hAnsiTheme="minorHAnsi" w:cs="Arial"/>
          <w:sz w:val="24"/>
          <w:szCs w:val="24"/>
        </w:rPr>
        <w:t xml:space="preserve"> with learning disabilities in the area of reading</w:t>
      </w:r>
      <w:r w:rsidR="004537CA" w:rsidRPr="00921130">
        <w:rPr>
          <w:rFonts w:asciiTheme="minorHAnsi" w:hAnsiTheme="minorHAnsi" w:cs="Arial"/>
          <w:sz w:val="24"/>
          <w:szCs w:val="24"/>
        </w:rPr>
        <w:t xml:space="preserve"> will </w:t>
      </w:r>
      <w:r w:rsidRPr="00921130">
        <w:rPr>
          <w:rFonts w:asciiTheme="minorHAnsi" w:hAnsiTheme="minorHAnsi" w:cs="Arial"/>
          <w:sz w:val="24"/>
          <w:szCs w:val="24"/>
        </w:rPr>
        <w:t>utilize technology based accommodations and modifications to complete a grade level written report with 100% of the students scoring at least 80% during</w:t>
      </w:r>
      <w:r w:rsidR="0040160C" w:rsidRPr="00921130">
        <w:rPr>
          <w:rFonts w:asciiTheme="minorHAnsi" w:hAnsiTheme="minorHAnsi" w:cs="Arial"/>
          <w:sz w:val="24"/>
          <w:szCs w:val="24"/>
        </w:rPr>
        <w:t xml:space="preserve"> the 2016-2017</w:t>
      </w:r>
      <w:r w:rsidRPr="00921130">
        <w:rPr>
          <w:rFonts w:asciiTheme="minorHAnsi" w:hAnsiTheme="minorHAnsi" w:cs="Arial"/>
          <w:sz w:val="24"/>
          <w:szCs w:val="24"/>
        </w:rPr>
        <w:t xml:space="preserve"> school year.  </w:t>
      </w:r>
    </w:p>
    <w:p w14:paraId="526691C2" w14:textId="0D5FFFCE" w:rsidR="004537CA" w:rsidRPr="00921130" w:rsidRDefault="004537CA" w:rsidP="0011609C">
      <w:pPr>
        <w:spacing w:line="480" w:lineRule="auto"/>
        <w:rPr>
          <w:rFonts w:asciiTheme="minorHAnsi" w:hAnsiTheme="minorHAnsi" w:cs="Arial"/>
          <w:sz w:val="24"/>
          <w:szCs w:val="24"/>
        </w:rPr>
      </w:pPr>
      <w:r w:rsidRPr="00E763A5">
        <w:rPr>
          <w:rFonts w:asciiTheme="minorHAnsi" w:hAnsiTheme="minorHAnsi" w:cs="Arial"/>
          <w:sz w:val="24"/>
          <w:szCs w:val="24"/>
        </w:rPr>
        <w:t>Objective 3</w:t>
      </w:r>
      <w:r w:rsidRPr="00921130">
        <w:rPr>
          <w:rFonts w:asciiTheme="minorHAnsi" w:hAnsiTheme="minorHAnsi" w:cs="Arial"/>
          <w:sz w:val="24"/>
          <w:szCs w:val="24"/>
        </w:rPr>
        <w:t xml:space="preserve">: </w:t>
      </w:r>
      <w:r w:rsidR="00CC0792" w:rsidRPr="00921130">
        <w:rPr>
          <w:rFonts w:asciiTheme="minorHAnsi" w:hAnsiTheme="minorHAnsi" w:cs="Arial"/>
          <w:sz w:val="24"/>
          <w:szCs w:val="24"/>
        </w:rPr>
        <w:t xml:space="preserve">Through the use of digital schedules and timers, one special education student with autism will decrease their transition time from 10 minutes to 5 minutes within one year. </w:t>
      </w:r>
    </w:p>
    <w:p w14:paraId="07789BDD" w14:textId="77777777" w:rsidR="0011609C" w:rsidRPr="00921130" w:rsidRDefault="0011609C" w:rsidP="0011609C">
      <w:pPr>
        <w:spacing w:line="480" w:lineRule="auto"/>
        <w:rPr>
          <w:rFonts w:asciiTheme="minorHAnsi" w:hAnsiTheme="minorHAnsi" w:cs="Arial"/>
          <w:sz w:val="24"/>
          <w:szCs w:val="24"/>
        </w:rPr>
      </w:pPr>
    </w:p>
    <w:p w14:paraId="43F2A78D" w14:textId="77777777" w:rsidR="004537CA" w:rsidRPr="00921130" w:rsidRDefault="004537CA" w:rsidP="0011609C">
      <w:pPr>
        <w:spacing w:line="480" w:lineRule="auto"/>
        <w:rPr>
          <w:rFonts w:asciiTheme="minorHAnsi" w:hAnsiTheme="minorHAnsi" w:cs="Arial"/>
          <w:sz w:val="24"/>
          <w:szCs w:val="24"/>
        </w:rPr>
      </w:pPr>
      <w:r w:rsidRPr="00E763A5">
        <w:rPr>
          <w:rFonts w:asciiTheme="minorHAnsi" w:hAnsiTheme="minorHAnsi" w:cs="Arial"/>
          <w:sz w:val="24"/>
          <w:szCs w:val="24"/>
          <w:u w:val="single"/>
        </w:rPr>
        <w:t>Activities and Outcomes</w:t>
      </w:r>
      <w:r w:rsidRPr="00921130">
        <w:rPr>
          <w:rFonts w:asciiTheme="minorHAnsi" w:hAnsiTheme="minorHAnsi" w:cs="Arial"/>
          <w:sz w:val="24"/>
          <w:szCs w:val="24"/>
        </w:rPr>
        <w:t>:</w:t>
      </w:r>
    </w:p>
    <w:p w14:paraId="77916E80" w14:textId="79BAC451" w:rsidR="004537CA" w:rsidRPr="00921130" w:rsidRDefault="00204228" w:rsidP="0011609C">
      <w:pPr>
        <w:spacing w:line="480" w:lineRule="auto"/>
        <w:rPr>
          <w:rFonts w:asciiTheme="minorHAnsi" w:hAnsiTheme="minorHAnsi" w:cs="Arial"/>
          <w:sz w:val="24"/>
          <w:szCs w:val="24"/>
        </w:rPr>
      </w:pPr>
      <w:r w:rsidRPr="00921130">
        <w:rPr>
          <w:rFonts w:asciiTheme="minorHAnsi" w:hAnsiTheme="minorHAnsi" w:cs="Arial"/>
          <w:sz w:val="24"/>
          <w:szCs w:val="24"/>
        </w:rPr>
        <w:t>-Students will take part in a social skills/ communication group 3 times per week to develop friendship, self-advocacy, and real world skills using iPad apps. This will result in self-sufficient 21</w:t>
      </w:r>
      <w:r w:rsidRPr="00921130">
        <w:rPr>
          <w:rFonts w:asciiTheme="minorHAnsi" w:hAnsiTheme="minorHAnsi" w:cs="Arial"/>
          <w:sz w:val="24"/>
          <w:szCs w:val="24"/>
          <w:vertAlign w:val="superscript"/>
        </w:rPr>
        <w:t>st</w:t>
      </w:r>
      <w:r w:rsidRPr="00921130">
        <w:rPr>
          <w:rFonts w:asciiTheme="minorHAnsi" w:hAnsiTheme="minorHAnsi" w:cs="Arial"/>
          <w:sz w:val="24"/>
          <w:szCs w:val="24"/>
        </w:rPr>
        <w:t xml:space="preserve"> century learners. </w:t>
      </w:r>
    </w:p>
    <w:p w14:paraId="4EBD377F" w14:textId="77777777" w:rsidR="00551C81" w:rsidRPr="00921130" w:rsidRDefault="00F42BFE" w:rsidP="0011609C">
      <w:pPr>
        <w:spacing w:line="480" w:lineRule="auto"/>
        <w:rPr>
          <w:rFonts w:asciiTheme="minorHAnsi" w:hAnsiTheme="minorHAnsi" w:cs="Arial"/>
          <w:sz w:val="24"/>
          <w:szCs w:val="24"/>
        </w:rPr>
      </w:pPr>
      <w:r w:rsidRPr="00921130">
        <w:rPr>
          <w:rFonts w:asciiTheme="minorHAnsi" w:hAnsiTheme="minorHAnsi" w:cs="Arial"/>
          <w:sz w:val="24"/>
          <w:szCs w:val="24"/>
        </w:rPr>
        <w:t>-Fifth grade s</w:t>
      </w:r>
      <w:r w:rsidR="00204228" w:rsidRPr="00921130">
        <w:rPr>
          <w:rFonts w:asciiTheme="minorHAnsi" w:hAnsiTheme="minorHAnsi" w:cs="Arial"/>
          <w:sz w:val="24"/>
          <w:szCs w:val="24"/>
        </w:rPr>
        <w:t xml:space="preserve">tudents will complete a research paper on the animal of their choosing utilizing voice dictation, </w:t>
      </w:r>
      <w:r w:rsidRPr="00921130">
        <w:rPr>
          <w:rFonts w:asciiTheme="minorHAnsi" w:hAnsiTheme="minorHAnsi" w:cs="Arial"/>
          <w:sz w:val="24"/>
          <w:szCs w:val="24"/>
        </w:rPr>
        <w:t xml:space="preserve">text to speech, </w:t>
      </w:r>
      <w:r w:rsidR="00551C81" w:rsidRPr="00921130">
        <w:rPr>
          <w:rFonts w:asciiTheme="minorHAnsi" w:hAnsiTheme="minorHAnsi" w:cs="Arial"/>
          <w:sz w:val="24"/>
          <w:szCs w:val="24"/>
        </w:rPr>
        <w:t xml:space="preserve">dictionary, and web browser applications/ settings. </w:t>
      </w:r>
      <w:r w:rsidRPr="00921130">
        <w:rPr>
          <w:rFonts w:asciiTheme="minorHAnsi" w:hAnsiTheme="minorHAnsi" w:cs="Arial"/>
          <w:sz w:val="24"/>
          <w:szCs w:val="24"/>
        </w:rPr>
        <w:t xml:space="preserve"> </w:t>
      </w:r>
    </w:p>
    <w:p w14:paraId="33680B09" w14:textId="397C2512" w:rsidR="00921130" w:rsidRDefault="00551C81" w:rsidP="0011609C">
      <w:pPr>
        <w:spacing w:line="480" w:lineRule="auto"/>
        <w:rPr>
          <w:rFonts w:asciiTheme="minorHAnsi" w:hAnsiTheme="minorHAnsi" w:cs="Arial"/>
          <w:sz w:val="24"/>
          <w:szCs w:val="24"/>
        </w:rPr>
      </w:pPr>
      <w:r w:rsidRPr="00921130">
        <w:rPr>
          <w:rFonts w:asciiTheme="minorHAnsi" w:hAnsiTheme="minorHAnsi" w:cs="Arial"/>
          <w:sz w:val="24"/>
          <w:szCs w:val="24"/>
        </w:rPr>
        <w:t xml:space="preserve">-One student will help develop and independently utilize a digital schedule and timer through modeling and clear expectations. </w:t>
      </w:r>
      <w:r w:rsidR="00204228" w:rsidRPr="00921130">
        <w:rPr>
          <w:rFonts w:asciiTheme="minorHAnsi" w:hAnsiTheme="minorHAnsi" w:cs="Arial"/>
          <w:sz w:val="24"/>
          <w:szCs w:val="24"/>
        </w:rPr>
        <w:t xml:space="preserve"> </w:t>
      </w:r>
    </w:p>
    <w:p w14:paraId="6AA70458" w14:textId="77777777" w:rsidR="00921130" w:rsidRDefault="00921130" w:rsidP="0011609C">
      <w:pPr>
        <w:spacing w:line="480" w:lineRule="auto"/>
        <w:rPr>
          <w:rFonts w:asciiTheme="minorHAnsi" w:hAnsiTheme="minorHAnsi" w:cs="Arial"/>
          <w:sz w:val="24"/>
          <w:szCs w:val="24"/>
        </w:rPr>
      </w:pPr>
    </w:p>
    <w:p w14:paraId="199BCF4F" w14:textId="77777777" w:rsidR="00E763A5" w:rsidRDefault="00E763A5" w:rsidP="0011609C">
      <w:pPr>
        <w:spacing w:line="480" w:lineRule="auto"/>
        <w:rPr>
          <w:rFonts w:asciiTheme="minorHAnsi" w:hAnsiTheme="minorHAnsi" w:cs="Arial"/>
          <w:sz w:val="24"/>
          <w:szCs w:val="24"/>
        </w:rPr>
      </w:pPr>
    </w:p>
    <w:p w14:paraId="096CC3EC" w14:textId="77777777" w:rsidR="00E763A5" w:rsidRDefault="00E763A5" w:rsidP="0011609C">
      <w:pPr>
        <w:spacing w:line="480" w:lineRule="auto"/>
        <w:rPr>
          <w:rFonts w:asciiTheme="minorHAnsi" w:hAnsiTheme="minorHAnsi" w:cs="Arial"/>
          <w:sz w:val="24"/>
          <w:szCs w:val="24"/>
        </w:rPr>
      </w:pPr>
    </w:p>
    <w:p w14:paraId="2CA4ED62" w14:textId="77777777" w:rsidR="00E763A5" w:rsidRPr="00921130" w:rsidRDefault="00E763A5" w:rsidP="0011609C">
      <w:pPr>
        <w:spacing w:line="480" w:lineRule="auto"/>
        <w:rPr>
          <w:rFonts w:asciiTheme="minorHAnsi" w:hAnsiTheme="minorHAnsi" w:cs="Arial"/>
          <w:sz w:val="24"/>
          <w:szCs w:val="24"/>
        </w:rPr>
      </w:pPr>
    </w:p>
    <w:p w14:paraId="38913377" w14:textId="21491784" w:rsidR="004537CA" w:rsidRPr="00921130" w:rsidRDefault="004537CA" w:rsidP="0011609C">
      <w:pPr>
        <w:spacing w:line="480" w:lineRule="auto"/>
        <w:rPr>
          <w:rFonts w:asciiTheme="minorHAnsi" w:hAnsiTheme="minorHAnsi" w:cs="Arial"/>
          <w:sz w:val="24"/>
          <w:szCs w:val="24"/>
        </w:rPr>
      </w:pPr>
      <w:r w:rsidRPr="00921130">
        <w:rPr>
          <w:rFonts w:asciiTheme="minorHAnsi" w:hAnsiTheme="minorHAnsi" w:cs="Arial"/>
          <w:sz w:val="24"/>
          <w:szCs w:val="24"/>
        </w:rPr>
        <w:lastRenderedPageBreak/>
        <w:t>Below is a timetable of activities:</w:t>
      </w:r>
    </w:p>
    <w:tbl>
      <w:tblPr>
        <w:tblStyle w:val="TableGrid"/>
        <w:tblW w:w="0" w:type="auto"/>
        <w:tblLook w:val="04A0" w:firstRow="1" w:lastRow="0" w:firstColumn="1" w:lastColumn="0" w:noHBand="0" w:noVBand="1"/>
      </w:tblPr>
      <w:tblGrid>
        <w:gridCol w:w="2898"/>
        <w:gridCol w:w="6660"/>
      </w:tblGrid>
      <w:tr w:rsidR="0040160C" w:rsidRPr="00921130" w14:paraId="02CEAA0B" w14:textId="77777777" w:rsidTr="00FA7D4B">
        <w:trPr>
          <w:trHeight w:val="346"/>
        </w:trPr>
        <w:tc>
          <w:tcPr>
            <w:tcW w:w="2898" w:type="dxa"/>
          </w:tcPr>
          <w:p w14:paraId="25E4D30E" w14:textId="675C1A56" w:rsidR="0040160C" w:rsidRPr="00921130" w:rsidRDefault="0040160C" w:rsidP="0011609C">
            <w:pPr>
              <w:spacing w:line="480" w:lineRule="auto"/>
              <w:rPr>
                <w:rFonts w:asciiTheme="minorHAnsi" w:hAnsiTheme="minorHAnsi" w:cs="Arial"/>
                <w:sz w:val="24"/>
                <w:szCs w:val="24"/>
              </w:rPr>
            </w:pPr>
            <w:r w:rsidRPr="00921130">
              <w:rPr>
                <w:rFonts w:asciiTheme="minorHAnsi" w:hAnsiTheme="minorHAnsi" w:cs="Arial"/>
                <w:sz w:val="24"/>
                <w:szCs w:val="24"/>
              </w:rPr>
              <w:t xml:space="preserve">When? </w:t>
            </w:r>
          </w:p>
        </w:tc>
        <w:tc>
          <w:tcPr>
            <w:tcW w:w="6660" w:type="dxa"/>
          </w:tcPr>
          <w:p w14:paraId="568189F7" w14:textId="54DCC910" w:rsidR="0040160C" w:rsidRPr="00921130" w:rsidRDefault="0040160C" w:rsidP="0011609C">
            <w:pPr>
              <w:spacing w:line="480" w:lineRule="auto"/>
              <w:rPr>
                <w:rFonts w:asciiTheme="minorHAnsi" w:hAnsiTheme="minorHAnsi" w:cs="Arial"/>
                <w:sz w:val="24"/>
                <w:szCs w:val="24"/>
              </w:rPr>
            </w:pPr>
            <w:r w:rsidRPr="00921130">
              <w:rPr>
                <w:rFonts w:asciiTheme="minorHAnsi" w:hAnsiTheme="minorHAnsi" w:cs="Arial"/>
                <w:sz w:val="24"/>
                <w:szCs w:val="24"/>
              </w:rPr>
              <w:t>What?</w:t>
            </w:r>
          </w:p>
        </w:tc>
      </w:tr>
      <w:tr w:rsidR="0040160C" w:rsidRPr="00921130" w14:paraId="5EF753F8" w14:textId="77777777" w:rsidTr="00FA7D4B">
        <w:trPr>
          <w:trHeight w:val="914"/>
        </w:trPr>
        <w:tc>
          <w:tcPr>
            <w:tcW w:w="2898" w:type="dxa"/>
          </w:tcPr>
          <w:p w14:paraId="4D5E2297" w14:textId="2773ECFE" w:rsidR="0040160C" w:rsidRPr="00921130" w:rsidRDefault="0040160C" w:rsidP="0011609C">
            <w:pPr>
              <w:spacing w:line="480" w:lineRule="auto"/>
              <w:rPr>
                <w:rFonts w:asciiTheme="minorHAnsi" w:hAnsiTheme="minorHAnsi" w:cs="Arial"/>
                <w:sz w:val="24"/>
                <w:szCs w:val="24"/>
              </w:rPr>
            </w:pPr>
            <w:r w:rsidRPr="00921130">
              <w:rPr>
                <w:rFonts w:asciiTheme="minorHAnsi" w:hAnsiTheme="minorHAnsi" w:cs="Arial"/>
                <w:sz w:val="24"/>
                <w:szCs w:val="24"/>
              </w:rPr>
              <w:t>Quarter 1</w:t>
            </w:r>
            <w:r w:rsidR="003B427A" w:rsidRPr="00921130">
              <w:rPr>
                <w:rFonts w:asciiTheme="minorHAnsi" w:hAnsiTheme="minorHAnsi" w:cs="Arial"/>
                <w:sz w:val="24"/>
                <w:szCs w:val="24"/>
              </w:rPr>
              <w:t>,</w:t>
            </w:r>
            <w:r w:rsidRPr="00921130">
              <w:rPr>
                <w:rFonts w:asciiTheme="minorHAnsi" w:hAnsiTheme="minorHAnsi" w:cs="Arial"/>
                <w:sz w:val="24"/>
                <w:szCs w:val="24"/>
              </w:rPr>
              <w:t xml:space="preserve"> 2016-2017</w:t>
            </w:r>
          </w:p>
        </w:tc>
        <w:tc>
          <w:tcPr>
            <w:tcW w:w="6660" w:type="dxa"/>
          </w:tcPr>
          <w:p w14:paraId="3EB73B87" w14:textId="0E0D6FCD" w:rsidR="0040160C" w:rsidRPr="00921130" w:rsidRDefault="0040160C" w:rsidP="0011609C">
            <w:pPr>
              <w:pStyle w:val="ListParagraph"/>
              <w:numPr>
                <w:ilvl w:val="0"/>
                <w:numId w:val="5"/>
              </w:numPr>
              <w:tabs>
                <w:tab w:val="left" w:pos="6113"/>
              </w:tabs>
              <w:spacing w:line="480" w:lineRule="auto"/>
              <w:rPr>
                <w:rFonts w:asciiTheme="minorHAnsi" w:eastAsiaTheme="minorHAnsi" w:hAnsiTheme="minorHAnsi" w:cs="Arial"/>
                <w:sz w:val="24"/>
                <w:szCs w:val="24"/>
              </w:rPr>
            </w:pPr>
            <w:r w:rsidRPr="00921130">
              <w:rPr>
                <w:rFonts w:asciiTheme="minorHAnsi" w:eastAsiaTheme="minorHAnsi" w:hAnsiTheme="minorHAnsi" w:cs="Arial"/>
                <w:sz w:val="24"/>
                <w:szCs w:val="24"/>
              </w:rPr>
              <w:t>Students with significant communication delays will share weekend plans using Proloquo2go app in a structured group setting</w:t>
            </w:r>
            <w:r w:rsidR="00FA7D4B" w:rsidRPr="00921130">
              <w:rPr>
                <w:rFonts w:asciiTheme="minorHAnsi" w:eastAsiaTheme="minorHAnsi" w:hAnsiTheme="minorHAnsi" w:cs="Arial"/>
                <w:sz w:val="24"/>
                <w:szCs w:val="24"/>
              </w:rPr>
              <w:t xml:space="preserve"> to learn and use the program in a meaningful way</w:t>
            </w:r>
            <w:r w:rsidRPr="00921130">
              <w:rPr>
                <w:rFonts w:asciiTheme="minorHAnsi" w:eastAsiaTheme="minorHAnsi" w:hAnsiTheme="minorHAnsi" w:cs="Arial"/>
                <w:sz w:val="24"/>
                <w:szCs w:val="24"/>
              </w:rPr>
              <w:t xml:space="preserve">. </w:t>
            </w:r>
          </w:p>
          <w:p w14:paraId="70D9CEF0" w14:textId="4E1F5A6A" w:rsidR="0040160C" w:rsidRPr="00921130" w:rsidRDefault="003B427A" w:rsidP="0011609C">
            <w:pPr>
              <w:pStyle w:val="ListParagraph"/>
              <w:numPr>
                <w:ilvl w:val="0"/>
                <w:numId w:val="5"/>
              </w:numPr>
              <w:tabs>
                <w:tab w:val="left" w:pos="6113"/>
              </w:tabs>
              <w:spacing w:line="480" w:lineRule="auto"/>
              <w:rPr>
                <w:rFonts w:asciiTheme="minorHAnsi" w:eastAsiaTheme="minorHAnsi" w:hAnsiTheme="minorHAnsi" w:cs="Arial"/>
                <w:sz w:val="24"/>
                <w:szCs w:val="24"/>
              </w:rPr>
            </w:pPr>
            <w:r w:rsidRPr="00921130">
              <w:rPr>
                <w:rFonts w:asciiTheme="minorHAnsi" w:eastAsiaTheme="minorHAnsi" w:hAnsiTheme="minorHAnsi" w:cs="Arial"/>
                <w:sz w:val="24"/>
                <w:szCs w:val="24"/>
              </w:rPr>
              <w:t>5</w:t>
            </w:r>
            <w:r w:rsidRPr="00921130">
              <w:rPr>
                <w:rFonts w:asciiTheme="minorHAnsi" w:eastAsiaTheme="minorHAnsi" w:hAnsiTheme="minorHAnsi" w:cs="Arial"/>
                <w:sz w:val="24"/>
                <w:szCs w:val="24"/>
                <w:vertAlign w:val="superscript"/>
              </w:rPr>
              <w:t>th</w:t>
            </w:r>
            <w:r w:rsidRPr="00921130">
              <w:rPr>
                <w:rFonts w:asciiTheme="minorHAnsi" w:eastAsiaTheme="minorHAnsi" w:hAnsiTheme="minorHAnsi" w:cs="Arial"/>
                <w:sz w:val="24"/>
                <w:szCs w:val="24"/>
              </w:rPr>
              <w:t xml:space="preserve"> grade special education students with learning disabilities in reading</w:t>
            </w:r>
            <w:r w:rsidR="0040160C" w:rsidRPr="00921130">
              <w:rPr>
                <w:rFonts w:asciiTheme="minorHAnsi" w:eastAsiaTheme="minorHAnsi" w:hAnsiTheme="minorHAnsi" w:cs="Arial"/>
                <w:sz w:val="24"/>
                <w:szCs w:val="24"/>
              </w:rPr>
              <w:t xml:space="preserve"> will practice different assistive technology functi</w:t>
            </w:r>
            <w:r w:rsidRPr="00921130">
              <w:rPr>
                <w:rFonts w:asciiTheme="minorHAnsi" w:eastAsiaTheme="minorHAnsi" w:hAnsiTheme="minorHAnsi" w:cs="Arial"/>
                <w:sz w:val="24"/>
                <w:szCs w:val="24"/>
              </w:rPr>
              <w:t>ons and settings incorporated weekly into English Language Arts instruction</w:t>
            </w:r>
            <w:r w:rsidR="00FA7D4B" w:rsidRPr="00921130">
              <w:rPr>
                <w:rFonts w:asciiTheme="minorHAnsi" w:eastAsiaTheme="minorHAnsi" w:hAnsiTheme="minorHAnsi" w:cs="Arial"/>
                <w:sz w:val="24"/>
                <w:szCs w:val="24"/>
              </w:rPr>
              <w:t xml:space="preserve"> in order to master the technology and use it in a meaningful way</w:t>
            </w:r>
            <w:r w:rsidRPr="00921130">
              <w:rPr>
                <w:rFonts w:asciiTheme="minorHAnsi" w:eastAsiaTheme="minorHAnsi" w:hAnsiTheme="minorHAnsi" w:cs="Arial"/>
                <w:sz w:val="24"/>
                <w:szCs w:val="24"/>
              </w:rPr>
              <w:t xml:space="preserve">. </w:t>
            </w:r>
          </w:p>
          <w:p w14:paraId="2F61D659" w14:textId="7175C54F" w:rsidR="003B427A" w:rsidRPr="00921130" w:rsidRDefault="003B427A" w:rsidP="0011609C">
            <w:pPr>
              <w:pStyle w:val="ListParagraph"/>
              <w:numPr>
                <w:ilvl w:val="0"/>
                <w:numId w:val="5"/>
              </w:numPr>
              <w:tabs>
                <w:tab w:val="left" w:pos="6113"/>
              </w:tabs>
              <w:spacing w:line="480" w:lineRule="auto"/>
              <w:rPr>
                <w:rFonts w:asciiTheme="minorHAnsi" w:eastAsiaTheme="minorHAnsi" w:hAnsiTheme="minorHAnsi" w:cs="Arial"/>
                <w:sz w:val="24"/>
                <w:szCs w:val="24"/>
              </w:rPr>
            </w:pPr>
            <w:r w:rsidRPr="00921130">
              <w:rPr>
                <w:rFonts w:asciiTheme="minorHAnsi" w:eastAsiaTheme="minorHAnsi" w:hAnsiTheme="minorHAnsi" w:cs="Arial"/>
                <w:sz w:val="24"/>
                <w:szCs w:val="24"/>
              </w:rPr>
              <w:t>A student with special needs will manipulate a digital schedule created by a special education teacher</w:t>
            </w:r>
            <w:r w:rsidR="00FA7D4B" w:rsidRPr="00921130">
              <w:rPr>
                <w:rFonts w:asciiTheme="minorHAnsi" w:eastAsiaTheme="minorHAnsi" w:hAnsiTheme="minorHAnsi" w:cs="Arial"/>
                <w:sz w:val="24"/>
                <w:szCs w:val="24"/>
              </w:rPr>
              <w:t xml:space="preserve"> with the goal of stress-free and timely transitions between activities</w:t>
            </w:r>
            <w:r w:rsidRPr="00921130">
              <w:rPr>
                <w:rFonts w:asciiTheme="minorHAnsi" w:eastAsiaTheme="minorHAnsi" w:hAnsiTheme="minorHAnsi" w:cs="Arial"/>
                <w:sz w:val="24"/>
                <w:szCs w:val="24"/>
              </w:rPr>
              <w:t xml:space="preserve">. </w:t>
            </w:r>
          </w:p>
        </w:tc>
      </w:tr>
      <w:tr w:rsidR="0040160C" w:rsidRPr="00921130" w14:paraId="6852C5C2" w14:textId="77777777" w:rsidTr="00FA7D4B">
        <w:trPr>
          <w:trHeight w:val="333"/>
        </w:trPr>
        <w:tc>
          <w:tcPr>
            <w:tcW w:w="2898" w:type="dxa"/>
          </w:tcPr>
          <w:p w14:paraId="515D4276" w14:textId="5B820E85" w:rsidR="0040160C" w:rsidRPr="00921130" w:rsidRDefault="003B427A" w:rsidP="0011609C">
            <w:pPr>
              <w:spacing w:line="480" w:lineRule="auto"/>
              <w:rPr>
                <w:rFonts w:asciiTheme="minorHAnsi" w:hAnsiTheme="minorHAnsi" w:cs="Arial"/>
                <w:sz w:val="24"/>
                <w:szCs w:val="24"/>
              </w:rPr>
            </w:pPr>
            <w:r w:rsidRPr="00921130">
              <w:rPr>
                <w:rFonts w:asciiTheme="minorHAnsi" w:hAnsiTheme="minorHAnsi" w:cs="Arial"/>
                <w:sz w:val="24"/>
                <w:szCs w:val="24"/>
              </w:rPr>
              <w:t>Quarter 2, 2016-2017</w:t>
            </w:r>
          </w:p>
        </w:tc>
        <w:tc>
          <w:tcPr>
            <w:tcW w:w="6660" w:type="dxa"/>
          </w:tcPr>
          <w:p w14:paraId="210DBF83" w14:textId="23DC71F2" w:rsidR="003B427A" w:rsidRPr="00921130" w:rsidRDefault="003B427A" w:rsidP="0011609C">
            <w:pPr>
              <w:pStyle w:val="ListParagraph"/>
              <w:numPr>
                <w:ilvl w:val="0"/>
                <w:numId w:val="6"/>
              </w:numPr>
              <w:tabs>
                <w:tab w:val="left" w:pos="6113"/>
              </w:tabs>
              <w:spacing w:line="480" w:lineRule="auto"/>
              <w:rPr>
                <w:rFonts w:asciiTheme="minorHAnsi" w:eastAsiaTheme="minorHAnsi" w:hAnsiTheme="minorHAnsi" w:cs="Arial"/>
                <w:sz w:val="24"/>
                <w:szCs w:val="24"/>
              </w:rPr>
            </w:pPr>
            <w:r w:rsidRPr="00921130">
              <w:rPr>
                <w:rFonts w:asciiTheme="minorHAnsi" w:eastAsiaTheme="minorHAnsi" w:hAnsiTheme="minorHAnsi" w:cs="Arial"/>
                <w:sz w:val="24"/>
                <w:szCs w:val="24"/>
              </w:rPr>
              <w:t xml:space="preserve">Students with significant communication delays will self-advocate </w:t>
            </w:r>
            <w:r w:rsidR="00600EC1" w:rsidRPr="00921130">
              <w:rPr>
                <w:rFonts w:asciiTheme="minorHAnsi" w:eastAsiaTheme="minorHAnsi" w:hAnsiTheme="minorHAnsi" w:cs="Arial"/>
                <w:sz w:val="24"/>
                <w:szCs w:val="24"/>
              </w:rPr>
              <w:t>by requesting an object or activity by</w:t>
            </w:r>
            <w:r w:rsidRPr="00921130">
              <w:rPr>
                <w:rFonts w:asciiTheme="minorHAnsi" w:eastAsiaTheme="minorHAnsi" w:hAnsiTheme="minorHAnsi" w:cs="Arial"/>
                <w:sz w:val="24"/>
                <w:szCs w:val="24"/>
              </w:rPr>
              <w:t xml:space="preserve"> using Proloquo2go app in a structured group setting</w:t>
            </w:r>
            <w:r w:rsidR="00FA7D4B" w:rsidRPr="00921130">
              <w:rPr>
                <w:rFonts w:asciiTheme="minorHAnsi" w:eastAsiaTheme="minorHAnsi" w:hAnsiTheme="minorHAnsi" w:cs="Arial"/>
                <w:sz w:val="24"/>
                <w:szCs w:val="24"/>
              </w:rPr>
              <w:t xml:space="preserve"> to ultimately increase their independence and safety</w:t>
            </w:r>
            <w:r w:rsidRPr="00921130">
              <w:rPr>
                <w:rFonts w:asciiTheme="minorHAnsi" w:eastAsiaTheme="minorHAnsi" w:hAnsiTheme="minorHAnsi" w:cs="Arial"/>
                <w:sz w:val="24"/>
                <w:szCs w:val="24"/>
              </w:rPr>
              <w:t xml:space="preserve">. </w:t>
            </w:r>
          </w:p>
          <w:p w14:paraId="2778D8BC" w14:textId="7D5AF511" w:rsidR="003B427A" w:rsidRPr="00921130" w:rsidRDefault="003B427A" w:rsidP="0011609C">
            <w:pPr>
              <w:pStyle w:val="ListParagraph"/>
              <w:numPr>
                <w:ilvl w:val="0"/>
                <w:numId w:val="6"/>
              </w:numPr>
              <w:tabs>
                <w:tab w:val="left" w:pos="6113"/>
              </w:tabs>
              <w:spacing w:line="480" w:lineRule="auto"/>
              <w:rPr>
                <w:rFonts w:asciiTheme="minorHAnsi" w:eastAsiaTheme="minorHAnsi" w:hAnsiTheme="minorHAnsi" w:cs="Arial"/>
                <w:sz w:val="24"/>
                <w:szCs w:val="24"/>
              </w:rPr>
            </w:pPr>
            <w:r w:rsidRPr="00921130">
              <w:rPr>
                <w:rFonts w:asciiTheme="minorHAnsi" w:eastAsiaTheme="minorHAnsi" w:hAnsiTheme="minorHAnsi" w:cs="Arial"/>
                <w:sz w:val="24"/>
                <w:szCs w:val="24"/>
              </w:rPr>
              <w:t>5</w:t>
            </w:r>
            <w:r w:rsidRPr="00921130">
              <w:rPr>
                <w:rFonts w:asciiTheme="minorHAnsi" w:eastAsiaTheme="minorHAnsi" w:hAnsiTheme="minorHAnsi" w:cs="Arial"/>
                <w:sz w:val="24"/>
                <w:szCs w:val="24"/>
                <w:vertAlign w:val="superscript"/>
              </w:rPr>
              <w:t>th</w:t>
            </w:r>
            <w:r w:rsidRPr="00921130">
              <w:rPr>
                <w:rFonts w:asciiTheme="minorHAnsi" w:eastAsiaTheme="minorHAnsi" w:hAnsiTheme="minorHAnsi" w:cs="Arial"/>
                <w:sz w:val="24"/>
                <w:szCs w:val="24"/>
              </w:rPr>
              <w:t xml:space="preserve"> grade special education students with learning </w:t>
            </w:r>
            <w:r w:rsidRPr="00921130">
              <w:rPr>
                <w:rFonts w:asciiTheme="minorHAnsi" w:eastAsiaTheme="minorHAnsi" w:hAnsiTheme="minorHAnsi" w:cs="Arial"/>
                <w:sz w:val="24"/>
                <w:szCs w:val="24"/>
              </w:rPr>
              <w:lastRenderedPageBreak/>
              <w:t xml:space="preserve">disabilities in reading will </w:t>
            </w:r>
            <w:r w:rsidR="00600EC1" w:rsidRPr="00921130">
              <w:rPr>
                <w:rFonts w:asciiTheme="minorHAnsi" w:eastAsiaTheme="minorHAnsi" w:hAnsiTheme="minorHAnsi" w:cs="Arial"/>
                <w:sz w:val="24"/>
                <w:szCs w:val="24"/>
              </w:rPr>
              <w:t>use technology to research and write a complete paragraph</w:t>
            </w:r>
            <w:r w:rsidR="00FA7D4B" w:rsidRPr="00921130">
              <w:rPr>
                <w:rFonts w:asciiTheme="minorHAnsi" w:eastAsiaTheme="minorHAnsi" w:hAnsiTheme="minorHAnsi" w:cs="Arial"/>
                <w:sz w:val="24"/>
                <w:szCs w:val="24"/>
              </w:rPr>
              <w:t xml:space="preserve"> to gain grade level skills in a supported way</w:t>
            </w:r>
            <w:r w:rsidRPr="00921130">
              <w:rPr>
                <w:rFonts w:asciiTheme="minorHAnsi" w:eastAsiaTheme="minorHAnsi" w:hAnsiTheme="minorHAnsi" w:cs="Arial"/>
                <w:sz w:val="24"/>
                <w:szCs w:val="24"/>
              </w:rPr>
              <w:t xml:space="preserve">. </w:t>
            </w:r>
          </w:p>
          <w:p w14:paraId="58803875" w14:textId="710653E6" w:rsidR="0040160C" w:rsidRPr="00921130" w:rsidRDefault="003B427A" w:rsidP="0011609C">
            <w:pPr>
              <w:pStyle w:val="ListParagraph"/>
              <w:numPr>
                <w:ilvl w:val="0"/>
                <w:numId w:val="6"/>
              </w:numPr>
              <w:spacing w:line="480" w:lineRule="auto"/>
              <w:rPr>
                <w:rFonts w:asciiTheme="minorHAnsi" w:hAnsiTheme="minorHAnsi" w:cs="Arial"/>
                <w:sz w:val="24"/>
                <w:szCs w:val="24"/>
              </w:rPr>
            </w:pPr>
            <w:r w:rsidRPr="00921130">
              <w:rPr>
                <w:rFonts w:asciiTheme="minorHAnsi" w:hAnsiTheme="minorHAnsi" w:cs="Arial"/>
                <w:sz w:val="24"/>
                <w:szCs w:val="24"/>
              </w:rPr>
              <w:t xml:space="preserve">A student with special needs will manipulate a digital schedule </w:t>
            </w:r>
            <w:r w:rsidR="00600EC1" w:rsidRPr="00921130">
              <w:rPr>
                <w:rFonts w:asciiTheme="minorHAnsi" w:hAnsiTheme="minorHAnsi" w:cs="Arial"/>
                <w:sz w:val="24"/>
                <w:szCs w:val="24"/>
              </w:rPr>
              <w:t>and timer with expectations set by a special education teacher</w:t>
            </w:r>
            <w:r w:rsidR="00FA7D4B" w:rsidRPr="00921130">
              <w:rPr>
                <w:rFonts w:asciiTheme="minorHAnsi" w:hAnsiTheme="minorHAnsi" w:cs="Arial"/>
                <w:sz w:val="24"/>
                <w:szCs w:val="24"/>
              </w:rPr>
              <w:t xml:space="preserve"> </w:t>
            </w:r>
            <w:r w:rsidR="00FA7D4B" w:rsidRPr="00921130">
              <w:rPr>
                <w:rFonts w:asciiTheme="minorHAnsi" w:eastAsiaTheme="minorHAnsi" w:hAnsiTheme="minorHAnsi" w:cs="Arial"/>
                <w:sz w:val="24"/>
                <w:szCs w:val="24"/>
              </w:rPr>
              <w:t>with the goal of stress-free and timely transitions between activities</w:t>
            </w:r>
            <w:r w:rsidRPr="00921130">
              <w:rPr>
                <w:rFonts w:asciiTheme="minorHAnsi" w:hAnsiTheme="minorHAnsi" w:cs="Arial"/>
                <w:sz w:val="24"/>
                <w:szCs w:val="24"/>
              </w:rPr>
              <w:t>.</w:t>
            </w:r>
          </w:p>
          <w:p w14:paraId="01CB7BE4" w14:textId="621F7D76" w:rsidR="003B427A" w:rsidRPr="00921130" w:rsidRDefault="003B427A" w:rsidP="0011609C">
            <w:pPr>
              <w:spacing w:line="480" w:lineRule="auto"/>
              <w:rPr>
                <w:rFonts w:asciiTheme="minorHAnsi" w:hAnsiTheme="minorHAnsi" w:cs="Arial"/>
                <w:sz w:val="24"/>
                <w:szCs w:val="24"/>
              </w:rPr>
            </w:pPr>
          </w:p>
        </w:tc>
      </w:tr>
      <w:tr w:rsidR="0040160C" w:rsidRPr="00921130" w14:paraId="13407FD7" w14:textId="77777777" w:rsidTr="00FA7D4B">
        <w:trPr>
          <w:trHeight w:val="333"/>
        </w:trPr>
        <w:tc>
          <w:tcPr>
            <w:tcW w:w="2898" w:type="dxa"/>
          </w:tcPr>
          <w:p w14:paraId="4A79A10E" w14:textId="746A560C" w:rsidR="0040160C" w:rsidRPr="00921130" w:rsidRDefault="00600EC1" w:rsidP="0011609C">
            <w:pPr>
              <w:spacing w:line="480" w:lineRule="auto"/>
              <w:rPr>
                <w:rFonts w:asciiTheme="minorHAnsi" w:hAnsiTheme="minorHAnsi" w:cs="Arial"/>
                <w:sz w:val="24"/>
                <w:szCs w:val="24"/>
              </w:rPr>
            </w:pPr>
            <w:r w:rsidRPr="00921130">
              <w:rPr>
                <w:rFonts w:asciiTheme="minorHAnsi" w:hAnsiTheme="minorHAnsi" w:cs="Arial"/>
                <w:sz w:val="24"/>
                <w:szCs w:val="24"/>
              </w:rPr>
              <w:lastRenderedPageBreak/>
              <w:t>Quarters 3-4, 2016-2017</w:t>
            </w:r>
          </w:p>
        </w:tc>
        <w:tc>
          <w:tcPr>
            <w:tcW w:w="6660" w:type="dxa"/>
          </w:tcPr>
          <w:p w14:paraId="2E73F98E" w14:textId="0D175F79" w:rsidR="00600EC1" w:rsidRPr="00921130" w:rsidRDefault="00600EC1" w:rsidP="0011609C">
            <w:pPr>
              <w:pStyle w:val="ListParagraph"/>
              <w:numPr>
                <w:ilvl w:val="0"/>
                <w:numId w:val="7"/>
              </w:numPr>
              <w:tabs>
                <w:tab w:val="left" w:pos="6113"/>
              </w:tabs>
              <w:spacing w:line="480" w:lineRule="auto"/>
              <w:rPr>
                <w:rFonts w:asciiTheme="minorHAnsi" w:eastAsiaTheme="minorHAnsi" w:hAnsiTheme="minorHAnsi" w:cs="Arial"/>
                <w:sz w:val="24"/>
                <w:szCs w:val="24"/>
              </w:rPr>
            </w:pPr>
            <w:r w:rsidRPr="00921130">
              <w:rPr>
                <w:rFonts w:asciiTheme="minorHAnsi" w:eastAsiaTheme="minorHAnsi" w:hAnsiTheme="minorHAnsi" w:cs="Arial"/>
                <w:sz w:val="24"/>
                <w:szCs w:val="24"/>
              </w:rPr>
              <w:t xml:space="preserve">Students with significant communication delays initiate conversation through requests and casual conversation </w:t>
            </w:r>
            <w:r w:rsidR="00C315FC">
              <w:rPr>
                <w:rFonts w:asciiTheme="minorHAnsi" w:eastAsiaTheme="minorHAnsi" w:hAnsiTheme="minorHAnsi" w:cs="Arial"/>
                <w:sz w:val="24"/>
                <w:szCs w:val="24"/>
              </w:rPr>
              <w:t xml:space="preserve">throughout the </w:t>
            </w:r>
            <w:proofErr w:type="gramStart"/>
            <w:r w:rsidR="00C315FC">
              <w:rPr>
                <w:rFonts w:asciiTheme="minorHAnsi" w:eastAsiaTheme="minorHAnsi" w:hAnsiTheme="minorHAnsi" w:cs="Arial"/>
                <w:sz w:val="24"/>
                <w:szCs w:val="24"/>
              </w:rPr>
              <w:t xml:space="preserve">day  </w:t>
            </w:r>
            <w:r w:rsidRPr="00921130">
              <w:rPr>
                <w:rFonts w:asciiTheme="minorHAnsi" w:eastAsiaTheme="minorHAnsi" w:hAnsiTheme="minorHAnsi" w:cs="Arial"/>
                <w:sz w:val="24"/>
                <w:szCs w:val="24"/>
              </w:rPr>
              <w:t>using</w:t>
            </w:r>
            <w:proofErr w:type="gramEnd"/>
            <w:r w:rsidRPr="00921130">
              <w:rPr>
                <w:rFonts w:asciiTheme="minorHAnsi" w:eastAsiaTheme="minorHAnsi" w:hAnsiTheme="minorHAnsi" w:cs="Arial"/>
                <w:sz w:val="24"/>
                <w:szCs w:val="24"/>
              </w:rPr>
              <w:t xml:space="preserve"> the Proloquo2go app</w:t>
            </w:r>
            <w:r w:rsidR="00A95823" w:rsidRPr="00921130">
              <w:rPr>
                <w:rFonts w:asciiTheme="minorHAnsi" w:eastAsiaTheme="minorHAnsi" w:hAnsiTheme="minorHAnsi" w:cs="Arial"/>
                <w:sz w:val="24"/>
                <w:szCs w:val="24"/>
              </w:rPr>
              <w:t xml:space="preserve"> to increase independence and self-advocacy</w:t>
            </w:r>
            <w:r w:rsidRPr="00921130">
              <w:rPr>
                <w:rFonts w:asciiTheme="minorHAnsi" w:eastAsiaTheme="minorHAnsi" w:hAnsiTheme="minorHAnsi" w:cs="Arial"/>
                <w:sz w:val="24"/>
                <w:szCs w:val="24"/>
              </w:rPr>
              <w:t xml:space="preserve">. </w:t>
            </w:r>
          </w:p>
          <w:p w14:paraId="32398558" w14:textId="385C3B98" w:rsidR="00600EC1" w:rsidRPr="00921130" w:rsidRDefault="00600EC1" w:rsidP="0011609C">
            <w:pPr>
              <w:pStyle w:val="ListParagraph"/>
              <w:numPr>
                <w:ilvl w:val="0"/>
                <w:numId w:val="7"/>
              </w:numPr>
              <w:tabs>
                <w:tab w:val="left" w:pos="6113"/>
              </w:tabs>
              <w:spacing w:line="480" w:lineRule="auto"/>
              <w:rPr>
                <w:rFonts w:asciiTheme="minorHAnsi" w:eastAsiaTheme="minorHAnsi" w:hAnsiTheme="minorHAnsi" w:cs="Arial"/>
                <w:sz w:val="24"/>
                <w:szCs w:val="24"/>
              </w:rPr>
            </w:pPr>
            <w:r w:rsidRPr="00921130">
              <w:rPr>
                <w:rFonts w:asciiTheme="minorHAnsi" w:eastAsiaTheme="minorHAnsi" w:hAnsiTheme="minorHAnsi" w:cs="Arial"/>
                <w:sz w:val="24"/>
                <w:szCs w:val="24"/>
              </w:rPr>
              <w:t>5</w:t>
            </w:r>
            <w:r w:rsidRPr="00921130">
              <w:rPr>
                <w:rFonts w:asciiTheme="minorHAnsi" w:eastAsiaTheme="minorHAnsi" w:hAnsiTheme="minorHAnsi" w:cs="Arial"/>
                <w:sz w:val="24"/>
                <w:szCs w:val="24"/>
                <w:vertAlign w:val="superscript"/>
              </w:rPr>
              <w:t>th</w:t>
            </w:r>
            <w:r w:rsidRPr="00921130">
              <w:rPr>
                <w:rFonts w:asciiTheme="minorHAnsi" w:eastAsiaTheme="minorHAnsi" w:hAnsiTheme="minorHAnsi" w:cs="Arial"/>
                <w:sz w:val="24"/>
                <w:szCs w:val="24"/>
              </w:rPr>
              <w:t xml:space="preserve"> grade special education students with learning disabilities in reading will practice different assistive technology functions and settings </w:t>
            </w:r>
            <w:r w:rsidR="0011609C" w:rsidRPr="00921130">
              <w:rPr>
                <w:rFonts w:asciiTheme="minorHAnsi" w:eastAsiaTheme="minorHAnsi" w:hAnsiTheme="minorHAnsi" w:cs="Arial"/>
                <w:sz w:val="24"/>
                <w:szCs w:val="24"/>
              </w:rPr>
              <w:t>to research and write a paper with complete sentences and paragraphs following the grade level rubric</w:t>
            </w:r>
            <w:r w:rsidR="00A95823" w:rsidRPr="00921130">
              <w:rPr>
                <w:rFonts w:asciiTheme="minorHAnsi" w:eastAsiaTheme="minorHAnsi" w:hAnsiTheme="minorHAnsi" w:cs="Arial"/>
                <w:sz w:val="24"/>
                <w:szCs w:val="24"/>
              </w:rPr>
              <w:t xml:space="preserve"> to increase grade level skill</w:t>
            </w:r>
            <w:r w:rsidRPr="00921130">
              <w:rPr>
                <w:rFonts w:asciiTheme="minorHAnsi" w:eastAsiaTheme="minorHAnsi" w:hAnsiTheme="minorHAnsi" w:cs="Arial"/>
                <w:sz w:val="24"/>
                <w:szCs w:val="24"/>
              </w:rPr>
              <w:t xml:space="preserve">. </w:t>
            </w:r>
          </w:p>
          <w:p w14:paraId="37248069" w14:textId="2E48C571" w:rsidR="0040160C" w:rsidRPr="00921130" w:rsidRDefault="00600EC1" w:rsidP="0011609C">
            <w:pPr>
              <w:pStyle w:val="ListParagraph"/>
              <w:numPr>
                <w:ilvl w:val="0"/>
                <w:numId w:val="7"/>
              </w:numPr>
              <w:spacing w:line="480" w:lineRule="auto"/>
              <w:rPr>
                <w:rFonts w:asciiTheme="minorHAnsi" w:hAnsiTheme="minorHAnsi" w:cs="Arial"/>
                <w:sz w:val="24"/>
                <w:szCs w:val="24"/>
              </w:rPr>
            </w:pPr>
            <w:r w:rsidRPr="00921130">
              <w:rPr>
                <w:rFonts w:asciiTheme="minorHAnsi" w:eastAsiaTheme="minorHAnsi" w:hAnsiTheme="minorHAnsi" w:cs="Arial"/>
                <w:sz w:val="24"/>
                <w:szCs w:val="24"/>
              </w:rPr>
              <w:t xml:space="preserve">A student with special needs will </w:t>
            </w:r>
            <w:r w:rsidR="0011609C" w:rsidRPr="00921130">
              <w:rPr>
                <w:rFonts w:asciiTheme="minorHAnsi" w:eastAsiaTheme="minorHAnsi" w:hAnsiTheme="minorHAnsi" w:cs="Arial"/>
                <w:sz w:val="24"/>
                <w:szCs w:val="24"/>
              </w:rPr>
              <w:t xml:space="preserve">create and </w:t>
            </w:r>
            <w:r w:rsidRPr="00921130">
              <w:rPr>
                <w:rFonts w:asciiTheme="minorHAnsi" w:eastAsiaTheme="minorHAnsi" w:hAnsiTheme="minorHAnsi" w:cs="Arial"/>
                <w:sz w:val="24"/>
                <w:szCs w:val="24"/>
              </w:rPr>
              <w:t xml:space="preserve">manipulate a digital schedule </w:t>
            </w:r>
            <w:r w:rsidR="0011609C" w:rsidRPr="00921130">
              <w:rPr>
                <w:rFonts w:asciiTheme="minorHAnsi" w:eastAsiaTheme="minorHAnsi" w:hAnsiTheme="minorHAnsi" w:cs="Arial"/>
                <w:sz w:val="24"/>
                <w:szCs w:val="24"/>
              </w:rPr>
              <w:t>and timer throughout their day</w:t>
            </w:r>
            <w:r w:rsidR="00A95823" w:rsidRPr="00921130">
              <w:rPr>
                <w:rFonts w:asciiTheme="minorHAnsi" w:eastAsiaTheme="minorHAnsi" w:hAnsiTheme="minorHAnsi" w:cs="Arial"/>
                <w:sz w:val="24"/>
                <w:szCs w:val="24"/>
              </w:rPr>
              <w:t xml:space="preserve"> with the goal of stress-free and timely transitions between </w:t>
            </w:r>
            <w:r w:rsidR="00A95823" w:rsidRPr="00921130">
              <w:rPr>
                <w:rFonts w:asciiTheme="minorHAnsi" w:eastAsiaTheme="minorHAnsi" w:hAnsiTheme="minorHAnsi" w:cs="Arial"/>
                <w:sz w:val="24"/>
                <w:szCs w:val="24"/>
              </w:rPr>
              <w:lastRenderedPageBreak/>
              <w:t>activities</w:t>
            </w:r>
            <w:r w:rsidRPr="00921130">
              <w:rPr>
                <w:rFonts w:asciiTheme="minorHAnsi" w:eastAsiaTheme="minorHAnsi" w:hAnsiTheme="minorHAnsi" w:cs="Arial"/>
                <w:sz w:val="24"/>
                <w:szCs w:val="24"/>
              </w:rPr>
              <w:t>.</w:t>
            </w:r>
            <w:r w:rsidR="00A95823" w:rsidRPr="00921130">
              <w:rPr>
                <w:rFonts w:asciiTheme="minorHAnsi" w:eastAsiaTheme="minorHAnsi" w:hAnsiTheme="minorHAnsi" w:cs="Arial"/>
                <w:sz w:val="24"/>
                <w:szCs w:val="24"/>
              </w:rPr>
              <w:t xml:space="preserve"> This will increase independence. </w:t>
            </w:r>
          </w:p>
        </w:tc>
      </w:tr>
    </w:tbl>
    <w:p w14:paraId="11F1A046" w14:textId="0D22B562" w:rsidR="00ED0495" w:rsidRPr="00921130" w:rsidRDefault="00ED0495" w:rsidP="0011609C">
      <w:pPr>
        <w:spacing w:line="480" w:lineRule="auto"/>
        <w:rPr>
          <w:rFonts w:asciiTheme="minorHAnsi" w:hAnsiTheme="minorHAnsi" w:cs="Arial"/>
          <w:sz w:val="24"/>
          <w:szCs w:val="24"/>
        </w:rPr>
      </w:pPr>
      <w:r w:rsidRPr="00921130">
        <w:rPr>
          <w:rFonts w:asciiTheme="minorHAnsi" w:hAnsiTheme="minorHAnsi" w:cs="Arial"/>
          <w:sz w:val="24"/>
          <w:szCs w:val="24"/>
        </w:rPr>
        <w:lastRenderedPageBreak/>
        <w:tab/>
      </w:r>
    </w:p>
    <w:p w14:paraId="5910C997" w14:textId="77777777" w:rsidR="00363FD9" w:rsidRPr="00E763A5" w:rsidRDefault="00363FD9" w:rsidP="00363FD9">
      <w:pPr>
        <w:spacing w:line="480" w:lineRule="auto"/>
        <w:rPr>
          <w:rFonts w:asciiTheme="minorHAnsi" w:hAnsiTheme="minorHAnsi"/>
          <w:szCs w:val="24"/>
        </w:rPr>
      </w:pPr>
      <w:r w:rsidRPr="00E763A5">
        <w:rPr>
          <w:rFonts w:asciiTheme="minorHAnsi" w:hAnsiTheme="minorHAnsi"/>
          <w:b/>
          <w:sz w:val="24"/>
          <w:szCs w:val="24"/>
        </w:rPr>
        <w:t>Evaluation</w:t>
      </w:r>
      <w:r w:rsidRPr="00E763A5">
        <w:rPr>
          <w:rFonts w:asciiTheme="minorHAnsi" w:hAnsiTheme="minorHAnsi"/>
          <w:sz w:val="24"/>
          <w:szCs w:val="24"/>
        </w:rPr>
        <w:t>:</w:t>
      </w:r>
      <w:r w:rsidRPr="00E763A5">
        <w:rPr>
          <w:rFonts w:asciiTheme="minorHAnsi" w:hAnsiTheme="minorHAnsi"/>
          <w:szCs w:val="24"/>
        </w:rPr>
        <w:t xml:space="preserve"> </w:t>
      </w:r>
    </w:p>
    <w:p w14:paraId="741291C0" w14:textId="77777777" w:rsidR="00363FD9" w:rsidRPr="00E763A5" w:rsidRDefault="00363FD9" w:rsidP="00363FD9">
      <w:pPr>
        <w:spacing w:line="480" w:lineRule="auto"/>
        <w:rPr>
          <w:rFonts w:asciiTheme="minorHAnsi" w:hAnsiTheme="minorHAnsi"/>
          <w:sz w:val="24"/>
          <w:szCs w:val="24"/>
        </w:rPr>
      </w:pPr>
      <w:r w:rsidRPr="00E763A5">
        <w:rPr>
          <w:rFonts w:asciiTheme="minorHAnsi" w:hAnsiTheme="minorHAnsi"/>
          <w:sz w:val="24"/>
          <w:szCs w:val="24"/>
        </w:rPr>
        <w:t xml:space="preserve">I will use formative and summative tools to determine if I have met my goals. I will complete a Conversation evaluation (attached) to assess objective 1 (conversation starting skills) for each student using iPads as assistive communication devices. This evaluation will assess their independence with the device and frequency of use. </w:t>
      </w:r>
    </w:p>
    <w:p w14:paraId="076E622C" w14:textId="77777777" w:rsidR="00363FD9" w:rsidRPr="00E763A5" w:rsidRDefault="00363FD9" w:rsidP="00363FD9">
      <w:pPr>
        <w:spacing w:line="480" w:lineRule="auto"/>
        <w:rPr>
          <w:rFonts w:asciiTheme="minorHAnsi" w:hAnsiTheme="minorHAnsi"/>
          <w:sz w:val="24"/>
          <w:szCs w:val="24"/>
        </w:rPr>
      </w:pPr>
      <w:r w:rsidRPr="00E763A5">
        <w:rPr>
          <w:rFonts w:asciiTheme="minorHAnsi" w:hAnsiTheme="minorHAnsi"/>
          <w:sz w:val="24"/>
          <w:szCs w:val="24"/>
        </w:rPr>
        <w:t>I will complete an iPad inventory (attached) through observation and interviews with my students to assess technology skills required for objective 2 (5</w:t>
      </w:r>
      <w:r w:rsidRPr="00E763A5">
        <w:rPr>
          <w:rFonts w:asciiTheme="minorHAnsi" w:hAnsiTheme="minorHAnsi"/>
          <w:sz w:val="24"/>
          <w:szCs w:val="24"/>
          <w:vertAlign w:val="superscript"/>
        </w:rPr>
        <w:t>th</w:t>
      </w:r>
      <w:r w:rsidRPr="00E763A5">
        <w:rPr>
          <w:rFonts w:asciiTheme="minorHAnsi" w:hAnsiTheme="minorHAnsi"/>
          <w:sz w:val="24"/>
          <w:szCs w:val="24"/>
        </w:rPr>
        <w:t xml:space="preserve"> grade level research brochure). Objective 2 will also be scored using the grade level rubric attached. </w:t>
      </w:r>
    </w:p>
    <w:p w14:paraId="30B8E95C" w14:textId="77777777" w:rsidR="00363FD9" w:rsidRPr="00E763A5" w:rsidRDefault="00363FD9" w:rsidP="00363FD9">
      <w:pPr>
        <w:spacing w:line="480" w:lineRule="auto"/>
        <w:rPr>
          <w:rFonts w:asciiTheme="minorHAnsi" w:hAnsiTheme="minorHAnsi"/>
          <w:szCs w:val="24"/>
        </w:rPr>
      </w:pPr>
      <w:r w:rsidRPr="00E763A5">
        <w:rPr>
          <w:rFonts w:asciiTheme="minorHAnsi" w:hAnsiTheme="minorHAnsi"/>
          <w:sz w:val="24"/>
          <w:szCs w:val="24"/>
        </w:rPr>
        <w:t>Objective 3 (visual timers and schedules) will be assessed by comparing Antecedent, Behavior, Consequence (ABC) forms that track the function, timing, and number of behaviors that occur for each student. I can compare ABC forms from before and after the use of visual timers and schedules on the iPads to track growth and target instruction. These tools will allow me to focus my instruction where the greatest need is and track the effectiveness of these interventions.</w:t>
      </w:r>
    </w:p>
    <w:p w14:paraId="40DD2AD0" w14:textId="77777777" w:rsidR="00363FD9" w:rsidRPr="00E763A5" w:rsidRDefault="00363FD9" w:rsidP="00363FD9">
      <w:pPr>
        <w:spacing w:line="240" w:lineRule="auto"/>
        <w:rPr>
          <w:rFonts w:asciiTheme="minorHAnsi" w:hAnsiTheme="minorHAnsi"/>
          <w:sz w:val="22"/>
        </w:rPr>
      </w:pPr>
      <w:r w:rsidRPr="00E763A5">
        <w:rPr>
          <w:rFonts w:asciiTheme="minorHAnsi" w:hAnsiTheme="minorHAnsi"/>
          <w:b/>
          <w:sz w:val="24"/>
          <w:szCs w:val="24"/>
        </w:rPr>
        <w:t>Dissemination</w:t>
      </w:r>
      <w:r w:rsidRPr="00E763A5">
        <w:rPr>
          <w:rFonts w:asciiTheme="minorHAnsi" w:hAnsiTheme="minorHAnsi"/>
          <w:sz w:val="22"/>
        </w:rPr>
        <w:t>:</w:t>
      </w:r>
    </w:p>
    <w:p w14:paraId="7FC056D5" w14:textId="77777777" w:rsidR="00363FD9" w:rsidRPr="00E763A5" w:rsidRDefault="00363FD9" w:rsidP="00363FD9">
      <w:pPr>
        <w:spacing w:line="240" w:lineRule="auto"/>
        <w:rPr>
          <w:rFonts w:asciiTheme="minorHAnsi" w:hAnsiTheme="minorHAnsi"/>
          <w:b/>
          <w:bCs w:val="0"/>
          <w:color w:val="000000"/>
          <w:sz w:val="19"/>
          <w:szCs w:val="19"/>
        </w:rPr>
      </w:pPr>
    </w:p>
    <w:p w14:paraId="10D03174" w14:textId="77777777" w:rsidR="00363FD9" w:rsidRPr="00E763A5" w:rsidRDefault="00363FD9" w:rsidP="00363FD9">
      <w:pPr>
        <w:spacing w:line="480" w:lineRule="auto"/>
        <w:rPr>
          <w:rFonts w:asciiTheme="minorHAnsi" w:hAnsiTheme="minorHAnsi"/>
          <w:color w:val="000000"/>
          <w:sz w:val="24"/>
          <w:szCs w:val="24"/>
        </w:rPr>
      </w:pPr>
      <w:r w:rsidRPr="00E763A5">
        <w:rPr>
          <w:rFonts w:asciiTheme="minorHAnsi" w:hAnsiTheme="minorHAnsi"/>
          <w:color w:val="000000"/>
          <w:sz w:val="24"/>
          <w:szCs w:val="24"/>
        </w:rPr>
        <w:t xml:space="preserve">Throughout the year I will be sharing information and collaborating with special education and general education teachers.  I will share my findings and techniques with my colleagues as well as administration. I will present my goals and a brief introduction to the most used iPad apps to all teachers at Madison Elementary at a staff meeting to encourage full school support with this assistive technology. The support of additional staff members throughout the day will allow students to frequently practice and use skills outside of structured group time.  </w:t>
      </w:r>
    </w:p>
    <w:p w14:paraId="1E05DD39" w14:textId="77777777" w:rsidR="00363FD9" w:rsidRPr="00E763A5" w:rsidRDefault="00363FD9" w:rsidP="00363FD9">
      <w:pPr>
        <w:spacing w:line="480" w:lineRule="auto"/>
        <w:rPr>
          <w:rFonts w:asciiTheme="minorHAnsi" w:hAnsiTheme="minorHAnsi"/>
          <w:color w:val="000000"/>
          <w:sz w:val="24"/>
          <w:szCs w:val="24"/>
        </w:rPr>
      </w:pPr>
      <w:r w:rsidRPr="00E763A5">
        <w:rPr>
          <w:rFonts w:asciiTheme="minorHAnsi" w:hAnsiTheme="minorHAnsi"/>
          <w:color w:val="000000"/>
          <w:sz w:val="24"/>
          <w:szCs w:val="24"/>
        </w:rPr>
        <w:lastRenderedPageBreak/>
        <w:t xml:space="preserve">I will also be meeting and collaborating with the families of my students on an on-going basis. Goals for this proposal align with IEP (Individualized Education Plan) goals for my students. Data towards meeting these individual goals will be shared quarterly in the IEP using teacher evaluation rubrics and inventories and can be anonymously shared with the grantor. </w:t>
      </w:r>
    </w:p>
    <w:p w14:paraId="6204A261" w14:textId="77777777" w:rsidR="00363FD9" w:rsidRPr="00E763A5" w:rsidRDefault="00363FD9" w:rsidP="00363FD9">
      <w:pPr>
        <w:spacing w:line="480" w:lineRule="auto"/>
        <w:rPr>
          <w:rFonts w:asciiTheme="minorHAnsi" w:hAnsiTheme="minorHAnsi"/>
          <w:color w:val="000000"/>
          <w:sz w:val="24"/>
          <w:szCs w:val="24"/>
        </w:rPr>
      </w:pPr>
      <w:r w:rsidRPr="00E763A5">
        <w:rPr>
          <w:rFonts w:asciiTheme="minorHAnsi" w:hAnsiTheme="minorHAnsi"/>
          <w:color w:val="000000"/>
          <w:sz w:val="24"/>
          <w:szCs w:val="24"/>
        </w:rPr>
        <w:t>I will share the data forms regarding the Antecedent, Behavior, and Consequence (ABC) of my students utilizing iPads as a visual timer and schedule with administration, general education teachers, special education teachers, and parents during student meetings and in quarterly reports. This will provide valuable information as to whether these strategies are beneficial and where to focus our social skill instruction. I will be working closely with general education teachers and students to complete a grade level research brochure using assistive technology. I will teach both parties how to utilize iPad functions to best meet individual needs of the students. Final written projects will be shared on the 5</w:t>
      </w:r>
      <w:r w:rsidRPr="00E763A5">
        <w:rPr>
          <w:rFonts w:asciiTheme="minorHAnsi" w:hAnsiTheme="minorHAnsi"/>
          <w:color w:val="000000"/>
          <w:sz w:val="24"/>
          <w:szCs w:val="24"/>
          <w:vertAlign w:val="superscript"/>
        </w:rPr>
        <w:t>th</w:t>
      </w:r>
      <w:r w:rsidRPr="00E763A5">
        <w:rPr>
          <w:rFonts w:asciiTheme="minorHAnsi" w:hAnsiTheme="minorHAnsi"/>
          <w:color w:val="000000"/>
          <w:sz w:val="24"/>
          <w:szCs w:val="24"/>
        </w:rPr>
        <w:t xml:space="preserve"> grade website for students, teachers, parents, and grantors to view.</w:t>
      </w:r>
    </w:p>
    <w:tbl>
      <w:tblPr>
        <w:tblStyle w:val="TableGrid"/>
        <w:tblW w:w="0" w:type="auto"/>
        <w:tblLayout w:type="fixed"/>
        <w:tblLook w:val="04A0" w:firstRow="1" w:lastRow="0" w:firstColumn="1" w:lastColumn="0" w:noHBand="0" w:noVBand="1"/>
      </w:tblPr>
      <w:tblGrid>
        <w:gridCol w:w="1548"/>
        <w:gridCol w:w="1620"/>
        <w:gridCol w:w="1644"/>
        <w:gridCol w:w="1686"/>
        <w:gridCol w:w="1620"/>
        <w:gridCol w:w="1458"/>
      </w:tblGrid>
      <w:tr w:rsidR="00363FD9" w:rsidRPr="00E763A5" w14:paraId="48198A16" w14:textId="77777777" w:rsidTr="00D812B5">
        <w:tc>
          <w:tcPr>
            <w:tcW w:w="9576" w:type="dxa"/>
            <w:gridSpan w:val="6"/>
          </w:tcPr>
          <w:p w14:paraId="66D658CC" w14:textId="77777777" w:rsidR="00363FD9" w:rsidRPr="00E763A5" w:rsidRDefault="00363FD9" w:rsidP="00D812B5">
            <w:pPr>
              <w:jc w:val="center"/>
              <w:rPr>
                <w:rFonts w:asciiTheme="minorHAnsi" w:hAnsiTheme="minorHAnsi"/>
              </w:rPr>
            </w:pPr>
            <w:r w:rsidRPr="00E763A5">
              <w:rPr>
                <w:rFonts w:asciiTheme="minorHAnsi" w:hAnsiTheme="minorHAnsi"/>
              </w:rPr>
              <w:t>Proloquo2go Communication Group- Teacher Interview Evaluation</w:t>
            </w:r>
          </w:p>
        </w:tc>
      </w:tr>
      <w:tr w:rsidR="00363FD9" w:rsidRPr="00E763A5" w14:paraId="3C882F33" w14:textId="77777777" w:rsidTr="00D812B5">
        <w:tc>
          <w:tcPr>
            <w:tcW w:w="1548" w:type="dxa"/>
          </w:tcPr>
          <w:p w14:paraId="16D35120" w14:textId="77777777" w:rsidR="00363FD9" w:rsidRPr="00E763A5" w:rsidRDefault="00363FD9" w:rsidP="00D812B5">
            <w:pPr>
              <w:spacing w:line="240" w:lineRule="auto"/>
              <w:jc w:val="center"/>
              <w:rPr>
                <w:rFonts w:asciiTheme="minorHAnsi" w:hAnsiTheme="minorHAnsi"/>
                <w:sz w:val="22"/>
              </w:rPr>
            </w:pPr>
          </w:p>
        </w:tc>
        <w:tc>
          <w:tcPr>
            <w:tcW w:w="1620" w:type="dxa"/>
          </w:tcPr>
          <w:p w14:paraId="43DBF804" w14:textId="77777777" w:rsidR="00363FD9" w:rsidRPr="00E763A5" w:rsidRDefault="00363FD9" w:rsidP="00D812B5">
            <w:pPr>
              <w:spacing w:line="240" w:lineRule="auto"/>
              <w:jc w:val="center"/>
              <w:rPr>
                <w:rFonts w:asciiTheme="minorHAnsi" w:hAnsiTheme="minorHAnsi"/>
                <w:sz w:val="22"/>
              </w:rPr>
            </w:pPr>
            <w:r w:rsidRPr="00E763A5">
              <w:rPr>
                <w:rFonts w:asciiTheme="minorHAnsi" w:hAnsiTheme="minorHAnsi"/>
                <w:sz w:val="22"/>
              </w:rPr>
              <w:t>1</w:t>
            </w:r>
          </w:p>
        </w:tc>
        <w:tc>
          <w:tcPr>
            <w:tcW w:w="1644" w:type="dxa"/>
          </w:tcPr>
          <w:p w14:paraId="68C67E8D" w14:textId="77777777" w:rsidR="00363FD9" w:rsidRPr="00E763A5" w:rsidRDefault="00363FD9" w:rsidP="00D812B5">
            <w:pPr>
              <w:jc w:val="center"/>
              <w:rPr>
                <w:rFonts w:asciiTheme="minorHAnsi" w:hAnsiTheme="minorHAnsi"/>
                <w:sz w:val="22"/>
              </w:rPr>
            </w:pPr>
            <w:r w:rsidRPr="00E763A5">
              <w:rPr>
                <w:rFonts w:asciiTheme="minorHAnsi" w:hAnsiTheme="minorHAnsi"/>
                <w:sz w:val="22"/>
              </w:rPr>
              <w:t>2</w:t>
            </w:r>
          </w:p>
        </w:tc>
        <w:tc>
          <w:tcPr>
            <w:tcW w:w="1686" w:type="dxa"/>
          </w:tcPr>
          <w:p w14:paraId="21F1E3E8" w14:textId="77777777" w:rsidR="00363FD9" w:rsidRPr="00E763A5" w:rsidRDefault="00363FD9" w:rsidP="00D812B5">
            <w:pPr>
              <w:jc w:val="center"/>
              <w:rPr>
                <w:rFonts w:asciiTheme="minorHAnsi" w:hAnsiTheme="minorHAnsi"/>
                <w:sz w:val="22"/>
              </w:rPr>
            </w:pPr>
            <w:r w:rsidRPr="00E763A5">
              <w:rPr>
                <w:rFonts w:asciiTheme="minorHAnsi" w:hAnsiTheme="minorHAnsi"/>
                <w:sz w:val="22"/>
              </w:rPr>
              <w:t>3</w:t>
            </w:r>
          </w:p>
        </w:tc>
        <w:tc>
          <w:tcPr>
            <w:tcW w:w="1620" w:type="dxa"/>
          </w:tcPr>
          <w:p w14:paraId="57C0F859" w14:textId="77777777" w:rsidR="00363FD9" w:rsidRPr="00E763A5" w:rsidRDefault="00363FD9" w:rsidP="00D812B5">
            <w:pPr>
              <w:jc w:val="center"/>
              <w:rPr>
                <w:rFonts w:asciiTheme="minorHAnsi" w:hAnsiTheme="minorHAnsi"/>
                <w:sz w:val="22"/>
              </w:rPr>
            </w:pPr>
            <w:r w:rsidRPr="00E763A5">
              <w:rPr>
                <w:rFonts w:asciiTheme="minorHAnsi" w:hAnsiTheme="minorHAnsi"/>
                <w:sz w:val="22"/>
              </w:rPr>
              <w:t>4</w:t>
            </w:r>
          </w:p>
        </w:tc>
        <w:tc>
          <w:tcPr>
            <w:tcW w:w="1458" w:type="dxa"/>
          </w:tcPr>
          <w:p w14:paraId="21044999" w14:textId="77777777" w:rsidR="00363FD9" w:rsidRPr="00E763A5" w:rsidRDefault="00363FD9" w:rsidP="00D812B5">
            <w:pPr>
              <w:jc w:val="center"/>
              <w:rPr>
                <w:rFonts w:asciiTheme="minorHAnsi" w:hAnsiTheme="minorHAnsi"/>
                <w:sz w:val="22"/>
              </w:rPr>
            </w:pPr>
            <w:r w:rsidRPr="00E763A5">
              <w:rPr>
                <w:rFonts w:asciiTheme="minorHAnsi" w:hAnsiTheme="minorHAnsi"/>
                <w:sz w:val="22"/>
              </w:rPr>
              <w:t>Comments</w:t>
            </w:r>
          </w:p>
        </w:tc>
      </w:tr>
      <w:tr w:rsidR="00363FD9" w:rsidRPr="00E763A5" w14:paraId="08D25642" w14:textId="77777777" w:rsidTr="00D812B5">
        <w:tc>
          <w:tcPr>
            <w:tcW w:w="1548" w:type="dxa"/>
          </w:tcPr>
          <w:p w14:paraId="4F878F58" w14:textId="77777777" w:rsidR="00363FD9" w:rsidRPr="00E763A5" w:rsidRDefault="00363FD9" w:rsidP="00D812B5">
            <w:pPr>
              <w:spacing w:line="240" w:lineRule="auto"/>
              <w:rPr>
                <w:rFonts w:asciiTheme="minorHAnsi" w:hAnsiTheme="minorHAnsi"/>
                <w:sz w:val="22"/>
                <w:szCs w:val="22"/>
              </w:rPr>
            </w:pPr>
            <w:r w:rsidRPr="00E763A5">
              <w:rPr>
                <w:rFonts w:asciiTheme="minorHAnsi" w:hAnsiTheme="minorHAnsi"/>
                <w:sz w:val="22"/>
                <w:szCs w:val="22"/>
              </w:rPr>
              <w:t xml:space="preserve">Weekend conversation starter </w:t>
            </w:r>
          </w:p>
        </w:tc>
        <w:tc>
          <w:tcPr>
            <w:tcW w:w="1620" w:type="dxa"/>
          </w:tcPr>
          <w:p w14:paraId="1E92F850" w14:textId="77777777" w:rsidR="00363FD9" w:rsidRPr="00E763A5" w:rsidRDefault="00363FD9" w:rsidP="00D812B5">
            <w:pPr>
              <w:spacing w:line="240" w:lineRule="auto"/>
              <w:rPr>
                <w:rFonts w:asciiTheme="minorHAnsi" w:hAnsiTheme="minorHAnsi"/>
                <w:sz w:val="22"/>
                <w:szCs w:val="22"/>
              </w:rPr>
            </w:pPr>
            <w:r w:rsidRPr="00E763A5">
              <w:rPr>
                <w:rFonts w:asciiTheme="minorHAnsi" w:hAnsiTheme="minorHAnsi"/>
                <w:sz w:val="22"/>
                <w:szCs w:val="22"/>
              </w:rPr>
              <w:t xml:space="preserve">1. With teacher prompting, student uses teacher entered weekend activities to share with staff and student. </w:t>
            </w:r>
          </w:p>
        </w:tc>
        <w:tc>
          <w:tcPr>
            <w:tcW w:w="1644" w:type="dxa"/>
          </w:tcPr>
          <w:p w14:paraId="074CEAA2" w14:textId="77777777" w:rsidR="00363FD9" w:rsidRPr="00E763A5" w:rsidRDefault="00363FD9" w:rsidP="00D812B5">
            <w:pPr>
              <w:rPr>
                <w:rFonts w:asciiTheme="minorHAnsi" w:hAnsiTheme="minorHAnsi"/>
                <w:sz w:val="22"/>
                <w:szCs w:val="22"/>
              </w:rPr>
            </w:pPr>
            <w:r w:rsidRPr="00E763A5">
              <w:rPr>
                <w:rFonts w:asciiTheme="minorHAnsi" w:hAnsiTheme="minorHAnsi"/>
                <w:sz w:val="22"/>
                <w:szCs w:val="22"/>
              </w:rPr>
              <w:t xml:space="preserve">2. Student independently uses teacher entered weekend activities to share with staff and student. </w:t>
            </w:r>
          </w:p>
        </w:tc>
        <w:tc>
          <w:tcPr>
            <w:tcW w:w="1686" w:type="dxa"/>
          </w:tcPr>
          <w:p w14:paraId="2CD20CF6" w14:textId="77777777" w:rsidR="00363FD9" w:rsidRPr="00E763A5" w:rsidRDefault="00363FD9" w:rsidP="00D812B5">
            <w:pPr>
              <w:rPr>
                <w:rFonts w:asciiTheme="minorHAnsi" w:hAnsiTheme="minorHAnsi"/>
                <w:sz w:val="22"/>
                <w:szCs w:val="22"/>
              </w:rPr>
            </w:pPr>
            <w:r w:rsidRPr="00E763A5">
              <w:rPr>
                <w:rFonts w:asciiTheme="minorHAnsi" w:hAnsiTheme="minorHAnsi"/>
                <w:sz w:val="22"/>
                <w:szCs w:val="22"/>
              </w:rPr>
              <w:t xml:space="preserve">3. With teacher prompting, student enters weekend activities with teacher assistance to share with staff and students.  </w:t>
            </w:r>
          </w:p>
        </w:tc>
        <w:tc>
          <w:tcPr>
            <w:tcW w:w="1620" w:type="dxa"/>
          </w:tcPr>
          <w:p w14:paraId="1148177B" w14:textId="77777777" w:rsidR="00363FD9" w:rsidRPr="00E763A5" w:rsidRDefault="00363FD9" w:rsidP="00D812B5">
            <w:pPr>
              <w:rPr>
                <w:rFonts w:asciiTheme="minorHAnsi" w:hAnsiTheme="minorHAnsi"/>
                <w:sz w:val="22"/>
                <w:szCs w:val="22"/>
              </w:rPr>
            </w:pPr>
            <w:r w:rsidRPr="00E763A5">
              <w:rPr>
                <w:rFonts w:asciiTheme="minorHAnsi" w:hAnsiTheme="minorHAnsi"/>
                <w:sz w:val="22"/>
                <w:szCs w:val="22"/>
              </w:rPr>
              <w:t xml:space="preserve">4. Student independently enters weekend activities to share with staff and students. </w:t>
            </w:r>
          </w:p>
        </w:tc>
        <w:tc>
          <w:tcPr>
            <w:tcW w:w="1458" w:type="dxa"/>
          </w:tcPr>
          <w:p w14:paraId="15B9828F" w14:textId="77777777" w:rsidR="00363FD9" w:rsidRPr="00E763A5" w:rsidRDefault="00363FD9" w:rsidP="00D812B5">
            <w:pPr>
              <w:rPr>
                <w:rFonts w:asciiTheme="minorHAnsi" w:hAnsiTheme="minorHAnsi"/>
                <w:sz w:val="22"/>
                <w:szCs w:val="22"/>
              </w:rPr>
            </w:pPr>
          </w:p>
        </w:tc>
      </w:tr>
      <w:tr w:rsidR="00363FD9" w:rsidRPr="00E763A5" w14:paraId="4A3B886F" w14:textId="77777777" w:rsidTr="00D812B5">
        <w:tc>
          <w:tcPr>
            <w:tcW w:w="1548" w:type="dxa"/>
          </w:tcPr>
          <w:p w14:paraId="0843DF32" w14:textId="77777777" w:rsidR="00363FD9" w:rsidRPr="00E763A5" w:rsidRDefault="00363FD9" w:rsidP="00D812B5">
            <w:pPr>
              <w:rPr>
                <w:rFonts w:asciiTheme="minorHAnsi" w:hAnsiTheme="minorHAnsi"/>
                <w:sz w:val="22"/>
                <w:szCs w:val="22"/>
              </w:rPr>
            </w:pPr>
            <w:r w:rsidRPr="00E763A5">
              <w:rPr>
                <w:rFonts w:asciiTheme="minorHAnsi" w:hAnsiTheme="minorHAnsi"/>
                <w:sz w:val="22"/>
                <w:szCs w:val="22"/>
              </w:rPr>
              <w:t xml:space="preserve">Yes/No Question Response </w:t>
            </w:r>
          </w:p>
        </w:tc>
        <w:tc>
          <w:tcPr>
            <w:tcW w:w="1620" w:type="dxa"/>
          </w:tcPr>
          <w:p w14:paraId="2ED64400" w14:textId="77777777" w:rsidR="00363FD9" w:rsidRPr="00E763A5" w:rsidRDefault="00363FD9" w:rsidP="00D812B5">
            <w:pPr>
              <w:spacing w:line="240" w:lineRule="auto"/>
              <w:rPr>
                <w:rFonts w:asciiTheme="minorHAnsi" w:hAnsiTheme="minorHAnsi"/>
                <w:sz w:val="22"/>
                <w:szCs w:val="22"/>
              </w:rPr>
            </w:pPr>
            <w:r w:rsidRPr="00E763A5">
              <w:rPr>
                <w:rFonts w:asciiTheme="minorHAnsi" w:hAnsiTheme="minorHAnsi"/>
                <w:sz w:val="22"/>
                <w:szCs w:val="22"/>
              </w:rPr>
              <w:t xml:space="preserve">1. Student answers yes/no questions with hand-over-hand assistance within a conversation using the </w:t>
            </w:r>
            <w:r w:rsidRPr="00E763A5">
              <w:rPr>
                <w:rFonts w:asciiTheme="minorHAnsi" w:hAnsiTheme="minorHAnsi"/>
                <w:sz w:val="22"/>
                <w:szCs w:val="22"/>
              </w:rPr>
              <w:lastRenderedPageBreak/>
              <w:t>proloquo2go app.</w:t>
            </w:r>
          </w:p>
        </w:tc>
        <w:tc>
          <w:tcPr>
            <w:tcW w:w="1644" w:type="dxa"/>
          </w:tcPr>
          <w:p w14:paraId="6CFB8EBC" w14:textId="77777777" w:rsidR="00363FD9" w:rsidRPr="00E763A5" w:rsidRDefault="00363FD9" w:rsidP="00D812B5">
            <w:pPr>
              <w:rPr>
                <w:rFonts w:asciiTheme="minorHAnsi" w:hAnsiTheme="minorHAnsi"/>
                <w:sz w:val="22"/>
                <w:szCs w:val="22"/>
              </w:rPr>
            </w:pPr>
            <w:r w:rsidRPr="00E763A5">
              <w:rPr>
                <w:rFonts w:asciiTheme="minorHAnsi" w:hAnsiTheme="minorHAnsi"/>
                <w:sz w:val="22"/>
                <w:szCs w:val="22"/>
              </w:rPr>
              <w:lastRenderedPageBreak/>
              <w:t xml:space="preserve">2. Student answers yes/no questions with teacher prompting within a conversation using the </w:t>
            </w:r>
            <w:r w:rsidRPr="00E763A5">
              <w:rPr>
                <w:rFonts w:asciiTheme="minorHAnsi" w:hAnsiTheme="minorHAnsi"/>
                <w:sz w:val="22"/>
                <w:szCs w:val="22"/>
              </w:rPr>
              <w:lastRenderedPageBreak/>
              <w:t>proloquo2go app.</w:t>
            </w:r>
          </w:p>
        </w:tc>
        <w:tc>
          <w:tcPr>
            <w:tcW w:w="1686" w:type="dxa"/>
          </w:tcPr>
          <w:p w14:paraId="099FC13B" w14:textId="77777777" w:rsidR="00363FD9" w:rsidRPr="00E763A5" w:rsidRDefault="00363FD9" w:rsidP="00D812B5">
            <w:pPr>
              <w:rPr>
                <w:rFonts w:asciiTheme="minorHAnsi" w:hAnsiTheme="minorHAnsi"/>
                <w:sz w:val="22"/>
                <w:szCs w:val="22"/>
              </w:rPr>
            </w:pPr>
            <w:r w:rsidRPr="00E763A5">
              <w:rPr>
                <w:rFonts w:asciiTheme="minorHAnsi" w:hAnsiTheme="minorHAnsi"/>
                <w:sz w:val="22"/>
                <w:szCs w:val="22"/>
              </w:rPr>
              <w:lastRenderedPageBreak/>
              <w:t>3. Student independently answers yes/no questions within a conversation using the proloquo2go app.</w:t>
            </w:r>
          </w:p>
        </w:tc>
        <w:tc>
          <w:tcPr>
            <w:tcW w:w="1620" w:type="dxa"/>
          </w:tcPr>
          <w:p w14:paraId="50C49C85" w14:textId="77777777" w:rsidR="00363FD9" w:rsidRPr="00E763A5" w:rsidRDefault="00363FD9" w:rsidP="00D812B5">
            <w:pPr>
              <w:rPr>
                <w:rFonts w:asciiTheme="minorHAnsi" w:hAnsiTheme="minorHAnsi"/>
                <w:sz w:val="22"/>
                <w:szCs w:val="22"/>
              </w:rPr>
            </w:pPr>
            <w:r w:rsidRPr="00E763A5">
              <w:rPr>
                <w:rFonts w:asciiTheme="minorHAnsi" w:hAnsiTheme="minorHAnsi"/>
                <w:sz w:val="22"/>
                <w:szCs w:val="22"/>
              </w:rPr>
              <w:t xml:space="preserve">3. Student independently answers yes/no questions within a conversation using the proloquo2go </w:t>
            </w:r>
            <w:r w:rsidRPr="00E763A5">
              <w:rPr>
                <w:rFonts w:asciiTheme="minorHAnsi" w:hAnsiTheme="minorHAnsi"/>
                <w:sz w:val="22"/>
                <w:szCs w:val="22"/>
              </w:rPr>
              <w:lastRenderedPageBreak/>
              <w:t>app and expands on their answers.</w:t>
            </w:r>
          </w:p>
        </w:tc>
        <w:tc>
          <w:tcPr>
            <w:tcW w:w="1458" w:type="dxa"/>
          </w:tcPr>
          <w:p w14:paraId="21B57AFA" w14:textId="77777777" w:rsidR="00363FD9" w:rsidRPr="00E763A5" w:rsidRDefault="00363FD9" w:rsidP="00D812B5">
            <w:pPr>
              <w:rPr>
                <w:rFonts w:asciiTheme="minorHAnsi" w:hAnsiTheme="minorHAnsi"/>
                <w:sz w:val="22"/>
                <w:szCs w:val="22"/>
              </w:rPr>
            </w:pPr>
          </w:p>
        </w:tc>
      </w:tr>
      <w:tr w:rsidR="00363FD9" w:rsidRPr="00E763A5" w14:paraId="1E18412F" w14:textId="77777777" w:rsidTr="00D812B5">
        <w:tc>
          <w:tcPr>
            <w:tcW w:w="1548" w:type="dxa"/>
          </w:tcPr>
          <w:p w14:paraId="68EDEC54" w14:textId="77777777" w:rsidR="00363FD9" w:rsidRPr="00E763A5" w:rsidRDefault="00363FD9" w:rsidP="00D812B5">
            <w:pPr>
              <w:rPr>
                <w:rFonts w:asciiTheme="minorHAnsi" w:hAnsiTheme="minorHAnsi"/>
                <w:sz w:val="22"/>
                <w:szCs w:val="22"/>
              </w:rPr>
            </w:pPr>
            <w:r w:rsidRPr="00E763A5">
              <w:rPr>
                <w:rFonts w:asciiTheme="minorHAnsi" w:hAnsiTheme="minorHAnsi"/>
                <w:sz w:val="22"/>
                <w:szCs w:val="22"/>
              </w:rPr>
              <w:lastRenderedPageBreak/>
              <w:t>Requesting</w:t>
            </w:r>
          </w:p>
        </w:tc>
        <w:tc>
          <w:tcPr>
            <w:tcW w:w="1620" w:type="dxa"/>
          </w:tcPr>
          <w:p w14:paraId="0A9042D6" w14:textId="77777777" w:rsidR="00363FD9" w:rsidRPr="00E763A5" w:rsidRDefault="00363FD9" w:rsidP="00D812B5">
            <w:pPr>
              <w:rPr>
                <w:rFonts w:asciiTheme="minorHAnsi" w:hAnsiTheme="minorHAnsi"/>
                <w:sz w:val="22"/>
                <w:szCs w:val="22"/>
              </w:rPr>
            </w:pPr>
            <w:r w:rsidRPr="00E763A5">
              <w:rPr>
                <w:rFonts w:asciiTheme="minorHAnsi" w:hAnsiTheme="minorHAnsi"/>
                <w:sz w:val="22"/>
                <w:szCs w:val="22"/>
              </w:rPr>
              <w:t>1. With teacher programming and hand-over-hand assistance, student requests an activity or object using the Proloquo2go app.</w:t>
            </w:r>
          </w:p>
        </w:tc>
        <w:tc>
          <w:tcPr>
            <w:tcW w:w="1644" w:type="dxa"/>
          </w:tcPr>
          <w:p w14:paraId="5B60C9EE" w14:textId="77777777" w:rsidR="00363FD9" w:rsidRPr="00E763A5" w:rsidRDefault="00363FD9" w:rsidP="00D812B5">
            <w:pPr>
              <w:rPr>
                <w:rFonts w:asciiTheme="minorHAnsi" w:hAnsiTheme="minorHAnsi"/>
                <w:sz w:val="22"/>
                <w:szCs w:val="22"/>
              </w:rPr>
            </w:pPr>
            <w:r w:rsidRPr="00E763A5">
              <w:rPr>
                <w:rFonts w:asciiTheme="minorHAnsi" w:hAnsiTheme="minorHAnsi"/>
                <w:sz w:val="22"/>
                <w:szCs w:val="22"/>
              </w:rPr>
              <w:t>2. With teacher programming assistance and prompts, student requests an activity or object using the Proloquo2go app.</w:t>
            </w:r>
          </w:p>
        </w:tc>
        <w:tc>
          <w:tcPr>
            <w:tcW w:w="1686" w:type="dxa"/>
          </w:tcPr>
          <w:p w14:paraId="2B2FA686" w14:textId="77777777" w:rsidR="00363FD9" w:rsidRPr="00E763A5" w:rsidRDefault="00363FD9" w:rsidP="00D812B5">
            <w:pPr>
              <w:rPr>
                <w:rFonts w:asciiTheme="minorHAnsi" w:hAnsiTheme="minorHAnsi"/>
                <w:sz w:val="22"/>
                <w:szCs w:val="22"/>
              </w:rPr>
            </w:pPr>
            <w:r w:rsidRPr="00E763A5">
              <w:rPr>
                <w:rFonts w:asciiTheme="minorHAnsi" w:hAnsiTheme="minorHAnsi"/>
                <w:sz w:val="22"/>
                <w:szCs w:val="22"/>
              </w:rPr>
              <w:t xml:space="preserve">3. With teacher prompting, student programs and requests an activity or object using the Proloquo2go app. </w:t>
            </w:r>
          </w:p>
        </w:tc>
        <w:tc>
          <w:tcPr>
            <w:tcW w:w="1620" w:type="dxa"/>
          </w:tcPr>
          <w:p w14:paraId="5E142E35" w14:textId="77777777" w:rsidR="00363FD9" w:rsidRPr="00E763A5" w:rsidRDefault="00363FD9" w:rsidP="00D812B5">
            <w:pPr>
              <w:rPr>
                <w:rFonts w:asciiTheme="minorHAnsi" w:hAnsiTheme="minorHAnsi"/>
                <w:sz w:val="22"/>
                <w:szCs w:val="22"/>
              </w:rPr>
            </w:pPr>
            <w:r w:rsidRPr="00E763A5">
              <w:rPr>
                <w:rFonts w:asciiTheme="minorHAnsi" w:hAnsiTheme="minorHAnsi"/>
                <w:sz w:val="22"/>
                <w:szCs w:val="22"/>
              </w:rPr>
              <w:t>4. Student independently programs and  requests an activity or object using the Proloquo2go app.</w:t>
            </w:r>
          </w:p>
        </w:tc>
        <w:tc>
          <w:tcPr>
            <w:tcW w:w="1458" w:type="dxa"/>
          </w:tcPr>
          <w:p w14:paraId="473D84B0" w14:textId="77777777" w:rsidR="00363FD9" w:rsidRPr="00E763A5" w:rsidRDefault="00363FD9" w:rsidP="00D812B5">
            <w:pPr>
              <w:rPr>
                <w:rFonts w:asciiTheme="minorHAnsi" w:hAnsiTheme="minorHAnsi"/>
                <w:sz w:val="22"/>
                <w:szCs w:val="22"/>
              </w:rPr>
            </w:pPr>
          </w:p>
        </w:tc>
      </w:tr>
      <w:tr w:rsidR="00363FD9" w:rsidRPr="00E763A5" w14:paraId="7EB49B03" w14:textId="77777777" w:rsidTr="00D812B5">
        <w:tc>
          <w:tcPr>
            <w:tcW w:w="1548" w:type="dxa"/>
          </w:tcPr>
          <w:p w14:paraId="23897B79" w14:textId="77777777" w:rsidR="00363FD9" w:rsidRPr="00E763A5" w:rsidRDefault="00363FD9" w:rsidP="00D812B5">
            <w:pPr>
              <w:rPr>
                <w:rFonts w:asciiTheme="minorHAnsi" w:hAnsiTheme="minorHAnsi"/>
                <w:sz w:val="22"/>
                <w:szCs w:val="22"/>
              </w:rPr>
            </w:pPr>
            <w:r w:rsidRPr="00E763A5">
              <w:rPr>
                <w:rFonts w:asciiTheme="minorHAnsi" w:hAnsiTheme="minorHAnsi"/>
                <w:sz w:val="22"/>
                <w:szCs w:val="22"/>
              </w:rPr>
              <w:t>Casual  Conversation</w:t>
            </w:r>
          </w:p>
        </w:tc>
        <w:tc>
          <w:tcPr>
            <w:tcW w:w="1620" w:type="dxa"/>
          </w:tcPr>
          <w:p w14:paraId="6C528ACD" w14:textId="77777777" w:rsidR="00363FD9" w:rsidRPr="00E763A5" w:rsidRDefault="00363FD9" w:rsidP="00D812B5">
            <w:pPr>
              <w:rPr>
                <w:rFonts w:asciiTheme="minorHAnsi" w:hAnsiTheme="minorHAnsi"/>
                <w:sz w:val="22"/>
                <w:szCs w:val="22"/>
              </w:rPr>
            </w:pPr>
            <w:r w:rsidRPr="00E763A5">
              <w:rPr>
                <w:rFonts w:asciiTheme="minorHAnsi" w:hAnsiTheme="minorHAnsi"/>
                <w:sz w:val="22"/>
                <w:szCs w:val="22"/>
              </w:rPr>
              <w:t xml:space="preserve">1. Student attempts conversation in a structured group setting with teacher prompting and hand-over-hand assistance using teacher programmed Proloquo2go prompts. </w:t>
            </w:r>
          </w:p>
        </w:tc>
        <w:tc>
          <w:tcPr>
            <w:tcW w:w="1644" w:type="dxa"/>
          </w:tcPr>
          <w:p w14:paraId="35A3BD01" w14:textId="77777777" w:rsidR="00363FD9" w:rsidRPr="00E763A5" w:rsidRDefault="00363FD9" w:rsidP="00D812B5">
            <w:pPr>
              <w:rPr>
                <w:rFonts w:asciiTheme="minorHAnsi" w:hAnsiTheme="minorHAnsi"/>
                <w:sz w:val="22"/>
                <w:szCs w:val="22"/>
              </w:rPr>
            </w:pPr>
            <w:r w:rsidRPr="00E763A5">
              <w:rPr>
                <w:rFonts w:asciiTheme="minorHAnsi" w:hAnsiTheme="minorHAnsi"/>
                <w:sz w:val="22"/>
                <w:szCs w:val="22"/>
              </w:rPr>
              <w:t xml:space="preserve">2. Student attempts conversation in a structured group setting using teacher programmed Proloquo2go prompts. </w:t>
            </w:r>
          </w:p>
        </w:tc>
        <w:tc>
          <w:tcPr>
            <w:tcW w:w="1686" w:type="dxa"/>
          </w:tcPr>
          <w:p w14:paraId="6596A3CE" w14:textId="77777777" w:rsidR="00363FD9" w:rsidRPr="00E763A5" w:rsidRDefault="00363FD9" w:rsidP="00D812B5">
            <w:pPr>
              <w:rPr>
                <w:rFonts w:asciiTheme="minorHAnsi" w:hAnsiTheme="minorHAnsi"/>
                <w:sz w:val="22"/>
                <w:szCs w:val="22"/>
              </w:rPr>
            </w:pPr>
            <w:r w:rsidRPr="00E763A5">
              <w:rPr>
                <w:rFonts w:asciiTheme="minorHAnsi" w:hAnsiTheme="minorHAnsi"/>
                <w:sz w:val="22"/>
                <w:szCs w:val="22"/>
              </w:rPr>
              <w:t>3. Student attempts conversation in a structured group setting using self- programmed Proloquo2go prompts.</w:t>
            </w:r>
          </w:p>
        </w:tc>
        <w:tc>
          <w:tcPr>
            <w:tcW w:w="1620" w:type="dxa"/>
          </w:tcPr>
          <w:p w14:paraId="5F170ADF" w14:textId="77777777" w:rsidR="00363FD9" w:rsidRPr="00E763A5" w:rsidRDefault="00363FD9" w:rsidP="00D812B5">
            <w:pPr>
              <w:rPr>
                <w:rFonts w:asciiTheme="minorHAnsi" w:hAnsiTheme="minorHAnsi"/>
                <w:sz w:val="22"/>
                <w:szCs w:val="22"/>
              </w:rPr>
            </w:pPr>
            <w:r w:rsidRPr="00E763A5">
              <w:rPr>
                <w:rFonts w:asciiTheme="minorHAnsi" w:hAnsiTheme="minorHAnsi"/>
                <w:sz w:val="22"/>
                <w:szCs w:val="22"/>
              </w:rPr>
              <w:t>2. Student attempts conversation throughout their school day using self- programmed Proloquo2go prompts.</w:t>
            </w:r>
          </w:p>
        </w:tc>
        <w:tc>
          <w:tcPr>
            <w:tcW w:w="1458" w:type="dxa"/>
          </w:tcPr>
          <w:p w14:paraId="12090294" w14:textId="77777777" w:rsidR="00363FD9" w:rsidRPr="00E763A5" w:rsidRDefault="00363FD9" w:rsidP="00D812B5">
            <w:pPr>
              <w:rPr>
                <w:rFonts w:asciiTheme="minorHAnsi" w:hAnsiTheme="minorHAnsi"/>
                <w:sz w:val="22"/>
                <w:szCs w:val="22"/>
              </w:rPr>
            </w:pPr>
          </w:p>
        </w:tc>
      </w:tr>
    </w:tbl>
    <w:p w14:paraId="71ABCB95" w14:textId="77777777" w:rsidR="00363FD9" w:rsidRPr="00E763A5" w:rsidRDefault="00363FD9" w:rsidP="00363FD9">
      <w:pPr>
        <w:rPr>
          <w:rFonts w:asciiTheme="minorHAnsi" w:hAnsiTheme="minorHAnsi"/>
        </w:rPr>
      </w:pPr>
    </w:p>
    <w:p w14:paraId="66ADF8F4" w14:textId="77777777" w:rsidR="00363FD9" w:rsidRPr="00E763A5" w:rsidRDefault="00363FD9" w:rsidP="00363FD9">
      <w:pPr>
        <w:rPr>
          <w:rFonts w:asciiTheme="minorHAnsi" w:hAnsiTheme="minorHAnsi"/>
        </w:rPr>
      </w:pPr>
    </w:p>
    <w:p w14:paraId="3B34A326" w14:textId="77777777" w:rsidR="00363FD9" w:rsidRPr="00E763A5" w:rsidRDefault="00363FD9" w:rsidP="00363FD9">
      <w:pPr>
        <w:rPr>
          <w:rFonts w:asciiTheme="minorHAnsi" w:hAnsiTheme="minorHAnsi"/>
        </w:rPr>
      </w:pPr>
    </w:p>
    <w:p w14:paraId="6D63C1F8" w14:textId="77777777" w:rsidR="00363FD9" w:rsidRPr="00E763A5" w:rsidRDefault="00363FD9" w:rsidP="00363FD9">
      <w:pPr>
        <w:rPr>
          <w:rFonts w:asciiTheme="minorHAnsi" w:hAnsiTheme="minorHAnsi"/>
        </w:rPr>
      </w:pPr>
    </w:p>
    <w:p w14:paraId="271526C7" w14:textId="77777777" w:rsidR="00363FD9" w:rsidRPr="00E763A5" w:rsidRDefault="00363FD9" w:rsidP="00363FD9">
      <w:pPr>
        <w:rPr>
          <w:rFonts w:asciiTheme="minorHAnsi" w:hAnsiTheme="minorHAnsi"/>
        </w:rPr>
      </w:pPr>
    </w:p>
    <w:tbl>
      <w:tblPr>
        <w:tblStyle w:val="TableGrid"/>
        <w:tblW w:w="9558" w:type="dxa"/>
        <w:tblLook w:val="04A0" w:firstRow="1" w:lastRow="0" w:firstColumn="1" w:lastColumn="0" w:noHBand="0" w:noVBand="1"/>
      </w:tblPr>
      <w:tblGrid>
        <w:gridCol w:w="1824"/>
        <w:gridCol w:w="1794"/>
        <w:gridCol w:w="1980"/>
        <w:gridCol w:w="1800"/>
        <w:gridCol w:w="2160"/>
      </w:tblGrid>
      <w:tr w:rsidR="00363FD9" w:rsidRPr="00E763A5" w14:paraId="7583FEDE" w14:textId="77777777" w:rsidTr="00D812B5">
        <w:tc>
          <w:tcPr>
            <w:tcW w:w="9558" w:type="dxa"/>
            <w:gridSpan w:val="5"/>
          </w:tcPr>
          <w:p w14:paraId="717D787B" w14:textId="77777777" w:rsidR="00363FD9" w:rsidRPr="00E763A5" w:rsidRDefault="00363FD9" w:rsidP="00D812B5">
            <w:pPr>
              <w:spacing w:line="240" w:lineRule="auto"/>
              <w:jc w:val="center"/>
              <w:rPr>
                <w:rFonts w:asciiTheme="minorHAnsi" w:hAnsiTheme="minorHAnsi"/>
                <w:sz w:val="22"/>
                <w:szCs w:val="22"/>
              </w:rPr>
            </w:pPr>
            <w:r w:rsidRPr="00E763A5">
              <w:rPr>
                <w:rFonts w:asciiTheme="minorHAnsi" w:hAnsiTheme="minorHAnsi"/>
                <w:sz w:val="22"/>
                <w:szCs w:val="22"/>
              </w:rPr>
              <w:t>iPad Student Understanding Inventory</w:t>
            </w:r>
          </w:p>
        </w:tc>
      </w:tr>
      <w:tr w:rsidR="00363FD9" w:rsidRPr="00E763A5" w14:paraId="7833AB41" w14:textId="77777777" w:rsidTr="00D812B5">
        <w:tc>
          <w:tcPr>
            <w:tcW w:w="1824" w:type="dxa"/>
          </w:tcPr>
          <w:p w14:paraId="63D571F9" w14:textId="77777777" w:rsidR="00363FD9" w:rsidRPr="00E763A5" w:rsidRDefault="00363FD9" w:rsidP="00D812B5">
            <w:pPr>
              <w:spacing w:line="240" w:lineRule="auto"/>
              <w:jc w:val="center"/>
              <w:rPr>
                <w:rFonts w:asciiTheme="minorHAnsi" w:hAnsiTheme="minorHAnsi"/>
                <w:sz w:val="22"/>
                <w:szCs w:val="22"/>
              </w:rPr>
            </w:pPr>
          </w:p>
        </w:tc>
        <w:tc>
          <w:tcPr>
            <w:tcW w:w="1794" w:type="dxa"/>
          </w:tcPr>
          <w:p w14:paraId="0E8249E2" w14:textId="77777777" w:rsidR="00363FD9" w:rsidRPr="00E763A5" w:rsidRDefault="00363FD9" w:rsidP="00D812B5">
            <w:pPr>
              <w:spacing w:line="240" w:lineRule="auto"/>
              <w:jc w:val="center"/>
              <w:rPr>
                <w:rFonts w:asciiTheme="minorHAnsi" w:hAnsiTheme="minorHAnsi"/>
                <w:sz w:val="22"/>
                <w:szCs w:val="22"/>
              </w:rPr>
            </w:pPr>
            <w:r w:rsidRPr="00E763A5">
              <w:rPr>
                <w:rFonts w:asciiTheme="minorHAnsi" w:hAnsiTheme="minorHAnsi"/>
                <w:sz w:val="22"/>
                <w:szCs w:val="22"/>
              </w:rPr>
              <w:t>1</w:t>
            </w:r>
          </w:p>
        </w:tc>
        <w:tc>
          <w:tcPr>
            <w:tcW w:w="1980" w:type="dxa"/>
          </w:tcPr>
          <w:p w14:paraId="37591036" w14:textId="77777777" w:rsidR="00363FD9" w:rsidRPr="00E763A5" w:rsidRDefault="00363FD9" w:rsidP="00D812B5">
            <w:pPr>
              <w:spacing w:line="240" w:lineRule="auto"/>
              <w:jc w:val="center"/>
              <w:rPr>
                <w:rFonts w:asciiTheme="minorHAnsi" w:hAnsiTheme="minorHAnsi"/>
                <w:sz w:val="22"/>
                <w:szCs w:val="22"/>
              </w:rPr>
            </w:pPr>
            <w:r w:rsidRPr="00E763A5">
              <w:rPr>
                <w:rFonts w:asciiTheme="minorHAnsi" w:hAnsiTheme="minorHAnsi"/>
                <w:sz w:val="22"/>
                <w:szCs w:val="22"/>
              </w:rPr>
              <w:t>2</w:t>
            </w:r>
          </w:p>
        </w:tc>
        <w:tc>
          <w:tcPr>
            <w:tcW w:w="1800" w:type="dxa"/>
          </w:tcPr>
          <w:p w14:paraId="6ECFA86D" w14:textId="77777777" w:rsidR="00363FD9" w:rsidRPr="00E763A5" w:rsidRDefault="00363FD9" w:rsidP="00D812B5">
            <w:pPr>
              <w:spacing w:line="240" w:lineRule="auto"/>
              <w:jc w:val="center"/>
              <w:rPr>
                <w:rFonts w:asciiTheme="minorHAnsi" w:hAnsiTheme="minorHAnsi"/>
                <w:sz w:val="22"/>
                <w:szCs w:val="22"/>
              </w:rPr>
            </w:pPr>
            <w:r w:rsidRPr="00E763A5">
              <w:rPr>
                <w:rFonts w:asciiTheme="minorHAnsi" w:hAnsiTheme="minorHAnsi"/>
                <w:sz w:val="22"/>
                <w:szCs w:val="22"/>
              </w:rPr>
              <w:t>3</w:t>
            </w:r>
          </w:p>
        </w:tc>
        <w:tc>
          <w:tcPr>
            <w:tcW w:w="2160" w:type="dxa"/>
          </w:tcPr>
          <w:p w14:paraId="2F7D625F" w14:textId="77777777" w:rsidR="00363FD9" w:rsidRPr="00E763A5" w:rsidRDefault="00363FD9" w:rsidP="00D812B5">
            <w:pPr>
              <w:spacing w:line="240" w:lineRule="auto"/>
              <w:jc w:val="center"/>
              <w:rPr>
                <w:rFonts w:asciiTheme="minorHAnsi" w:hAnsiTheme="minorHAnsi"/>
                <w:sz w:val="22"/>
                <w:szCs w:val="22"/>
              </w:rPr>
            </w:pPr>
          </w:p>
        </w:tc>
      </w:tr>
      <w:tr w:rsidR="00363FD9" w:rsidRPr="00E763A5" w14:paraId="1DF5557A" w14:textId="77777777" w:rsidTr="00D812B5">
        <w:tc>
          <w:tcPr>
            <w:tcW w:w="1824" w:type="dxa"/>
          </w:tcPr>
          <w:p w14:paraId="713DC729" w14:textId="77777777" w:rsidR="00363FD9" w:rsidRPr="00E763A5" w:rsidRDefault="00363FD9" w:rsidP="00D812B5">
            <w:pPr>
              <w:spacing w:line="240" w:lineRule="auto"/>
              <w:jc w:val="center"/>
              <w:rPr>
                <w:rFonts w:asciiTheme="minorHAnsi" w:hAnsiTheme="minorHAnsi"/>
                <w:sz w:val="22"/>
                <w:szCs w:val="22"/>
              </w:rPr>
            </w:pPr>
            <w:r w:rsidRPr="00E763A5">
              <w:rPr>
                <w:rFonts w:asciiTheme="minorHAnsi" w:hAnsiTheme="minorHAnsi"/>
                <w:sz w:val="22"/>
                <w:szCs w:val="22"/>
              </w:rPr>
              <w:t>Skill</w:t>
            </w:r>
          </w:p>
        </w:tc>
        <w:tc>
          <w:tcPr>
            <w:tcW w:w="1794" w:type="dxa"/>
          </w:tcPr>
          <w:p w14:paraId="6A0E551F" w14:textId="77777777" w:rsidR="00363FD9" w:rsidRPr="00E763A5" w:rsidRDefault="00363FD9" w:rsidP="00D812B5">
            <w:pPr>
              <w:spacing w:line="240" w:lineRule="auto"/>
              <w:jc w:val="center"/>
              <w:rPr>
                <w:rFonts w:asciiTheme="minorHAnsi" w:hAnsiTheme="minorHAnsi"/>
                <w:sz w:val="22"/>
                <w:szCs w:val="22"/>
              </w:rPr>
            </w:pPr>
            <w:r w:rsidRPr="00E763A5">
              <w:rPr>
                <w:rFonts w:asciiTheme="minorHAnsi" w:hAnsiTheme="minorHAnsi"/>
                <w:sz w:val="22"/>
                <w:szCs w:val="22"/>
              </w:rPr>
              <w:t>Requires teacher assistance</w:t>
            </w:r>
          </w:p>
        </w:tc>
        <w:tc>
          <w:tcPr>
            <w:tcW w:w="1980" w:type="dxa"/>
          </w:tcPr>
          <w:p w14:paraId="42E46F63" w14:textId="77777777" w:rsidR="00363FD9" w:rsidRPr="00E763A5" w:rsidRDefault="00363FD9" w:rsidP="00D812B5">
            <w:pPr>
              <w:spacing w:line="240" w:lineRule="auto"/>
              <w:jc w:val="center"/>
              <w:rPr>
                <w:rFonts w:asciiTheme="minorHAnsi" w:hAnsiTheme="minorHAnsi"/>
                <w:sz w:val="22"/>
                <w:szCs w:val="22"/>
              </w:rPr>
            </w:pPr>
            <w:r w:rsidRPr="00E763A5">
              <w:rPr>
                <w:rFonts w:asciiTheme="minorHAnsi" w:hAnsiTheme="minorHAnsi"/>
                <w:sz w:val="22"/>
                <w:szCs w:val="22"/>
              </w:rPr>
              <w:t>Requires some teacher prompting</w:t>
            </w:r>
          </w:p>
        </w:tc>
        <w:tc>
          <w:tcPr>
            <w:tcW w:w="1800" w:type="dxa"/>
          </w:tcPr>
          <w:p w14:paraId="5091FCBC" w14:textId="77777777" w:rsidR="00363FD9" w:rsidRPr="00E763A5" w:rsidRDefault="00363FD9" w:rsidP="00D812B5">
            <w:pPr>
              <w:spacing w:line="240" w:lineRule="auto"/>
              <w:jc w:val="center"/>
              <w:rPr>
                <w:rFonts w:asciiTheme="minorHAnsi" w:hAnsiTheme="minorHAnsi"/>
                <w:sz w:val="22"/>
                <w:szCs w:val="22"/>
              </w:rPr>
            </w:pPr>
            <w:r w:rsidRPr="00E763A5">
              <w:rPr>
                <w:rFonts w:asciiTheme="minorHAnsi" w:hAnsiTheme="minorHAnsi"/>
                <w:sz w:val="22"/>
                <w:szCs w:val="22"/>
              </w:rPr>
              <w:t>Independent</w:t>
            </w:r>
          </w:p>
        </w:tc>
        <w:tc>
          <w:tcPr>
            <w:tcW w:w="2160" w:type="dxa"/>
          </w:tcPr>
          <w:p w14:paraId="0B9994FD" w14:textId="77777777" w:rsidR="00363FD9" w:rsidRPr="00E763A5" w:rsidRDefault="00363FD9" w:rsidP="00D812B5">
            <w:pPr>
              <w:spacing w:line="240" w:lineRule="auto"/>
              <w:jc w:val="center"/>
              <w:rPr>
                <w:rFonts w:asciiTheme="minorHAnsi" w:hAnsiTheme="minorHAnsi"/>
                <w:sz w:val="22"/>
                <w:szCs w:val="22"/>
              </w:rPr>
            </w:pPr>
          </w:p>
        </w:tc>
      </w:tr>
      <w:tr w:rsidR="00363FD9" w:rsidRPr="00E763A5" w14:paraId="0275A25C" w14:textId="77777777" w:rsidTr="00D812B5">
        <w:tc>
          <w:tcPr>
            <w:tcW w:w="1824" w:type="dxa"/>
          </w:tcPr>
          <w:p w14:paraId="67DCD933" w14:textId="77777777" w:rsidR="00363FD9" w:rsidRPr="00E763A5" w:rsidRDefault="00363FD9" w:rsidP="00D812B5">
            <w:pPr>
              <w:spacing w:line="240" w:lineRule="auto"/>
              <w:rPr>
                <w:rFonts w:asciiTheme="minorHAnsi" w:hAnsiTheme="minorHAnsi"/>
                <w:sz w:val="22"/>
                <w:szCs w:val="22"/>
              </w:rPr>
            </w:pPr>
            <w:r w:rsidRPr="00E763A5">
              <w:rPr>
                <w:rFonts w:asciiTheme="minorHAnsi" w:hAnsiTheme="minorHAnsi"/>
                <w:sz w:val="22"/>
                <w:szCs w:val="22"/>
              </w:rPr>
              <w:t xml:space="preserve">Turning on the </w:t>
            </w:r>
            <w:proofErr w:type="spellStart"/>
            <w:r w:rsidRPr="00E763A5">
              <w:rPr>
                <w:rFonts w:asciiTheme="minorHAnsi" w:hAnsiTheme="minorHAnsi"/>
                <w:sz w:val="22"/>
                <w:szCs w:val="22"/>
              </w:rPr>
              <w:t>Ipad</w:t>
            </w:r>
            <w:proofErr w:type="spellEnd"/>
          </w:p>
        </w:tc>
        <w:tc>
          <w:tcPr>
            <w:tcW w:w="1794" w:type="dxa"/>
          </w:tcPr>
          <w:p w14:paraId="1E8555FE" w14:textId="77777777" w:rsidR="00363FD9" w:rsidRPr="00E763A5" w:rsidRDefault="00363FD9" w:rsidP="00D812B5">
            <w:pPr>
              <w:spacing w:line="240" w:lineRule="auto"/>
              <w:rPr>
                <w:rFonts w:asciiTheme="minorHAnsi" w:hAnsiTheme="minorHAnsi"/>
                <w:sz w:val="22"/>
                <w:szCs w:val="22"/>
              </w:rPr>
            </w:pPr>
          </w:p>
        </w:tc>
        <w:tc>
          <w:tcPr>
            <w:tcW w:w="1980" w:type="dxa"/>
          </w:tcPr>
          <w:p w14:paraId="7C40AA4A" w14:textId="77777777" w:rsidR="00363FD9" w:rsidRPr="00E763A5" w:rsidRDefault="00363FD9" w:rsidP="00D812B5">
            <w:pPr>
              <w:spacing w:line="240" w:lineRule="auto"/>
              <w:rPr>
                <w:rFonts w:asciiTheme="minorHAnsi" w:hAnsiTheme="minorHAnsi"/>
                <w:sz w:val="22"/>
                <w:szCs w:val="22"/>
              </w:rPr>
            </w:pPr>
          </w:p>
        </w:tc>
        <w:tc>
          <w:tcPr>
            <w:tcW w:w="1800" w:type="dxa"/>
          </w:tcPr>
          <w:p w14:paraId="57D1E1DA" w14:textId="77777777" w:rsidR="00363FD9" w:rsidRPr="00E763A5" w:rsidRDefault="00363FD9" w:rsidP="00D812B5">
            <w:pPr>
              <w:spacing w:line="240" w:lineRule="auto"/>
              <w:rPr>
                <w:rFonts w:asciiTheme="minorHAnsi" w:hAnsiTheme="minorHAnsi"/>
                <w:sz w:val="22"/>
                <w:szCs w:val="22"/>
              </w:rPr>
            </w:pPr>
          </w:p>
        </w:tc>
        <w:tc>
          <w:tcPr>
            <w:tcW w:w="2160" w:type="dxa"/>
          </w:tcPr>
          <w:p w14:paraId="29D24389" w14:textId="77777777" w:rsidR="00363FD9" w:rsidRPr="00E763A5" w:rsidRDefault="00363FD9" w:rsidP="00D812B5">
            <w:pPr>
              <w:spacing w:line="240" w:lineRule="auto"/>
              <w:rPr>
                <w:rFonts w:asciiTheme="minorHAnsi" w:hAnsiTheme="minorHAnsi"/>
                <w:sz w:val="22"/>
                <w:szCs w:val="22"/>
              </w:rPr>
            </w:pPr>
          </w:p>
        </w:tc>
      </w:tr>
      <w:tr w:rsidR="00363FD9" w:rsidRPr="00E763A5" w14:paraId="75201FCC" w14:textId="77777777" w:rsidTr="00D812B5">
        <w:tc>
          <w:tcPr>
            <w:tcW w:w="1824" w:type="dxa"/>
          </w:tcPr>
          <w:p w14:paraId="75E250C0" w14:textId="77777777" w:rsidR="00363FD9" w:rsidRPr="00E763A5" w:rsidRDefault="00363FD9" w:rsidP="00D812B5">
            <w:pPr>
              <w:spacing w:line="240" w:lineRule="auto"/>
              <w:rPr>
                <w:rFonts w:asciiTheme="minorHAnsi" w:hAnsiTheme="minorHAnsi"/>
                <w:sz w:val="22"/>
                <w:szCs w:val="22"/>
              </w:rPr>
            </w:pPr>
            <w:r w:rsidRPr="00E763A5">
              <w:rPr>
                <w:rFonts w:asciiTheme="minorHAnsi" w:hAnsiTheme="minorHAnsi"/>
                <w:sz w:val="22"/>
                <w:szCs w:val="22"/>
              </w:rPr>
              <w:t xml:space="preserve">Opening Google Docs </w:t>
            </w:r>
          </w:p>
        </w:tc>
        <w:tc>
          <w:tcPr>
            <w:tcW w:w="1794" w:type="dxa"/>
          </w:tcPr>
          <w:p w14:paraId="0640D1D6" w14:textId="77777777" w:rsidR="00363FD9" w:rsidRPr="00E763A5" w:rsidRDefault="00363FD9" w:rsidP="00D812B5">
            <w:pPr>
              <w:spacing w:line="240" w:lineRule="auto"/>
              <w:rPr>
                <w:rFonts w:asciiTheme="minorHAnsi" w:hAnsiTheme="minorHAnsi"/>
                <w:sz w:val="22"/>
                <w:szCs w:val="22"/>
              </w:rPr>
            </w:pPr>
          </w:p>
        </w:tc>
        <w:tc>
          <w:tcPr>
            <w:tcW w:w="1980" w:type="dxa"/>
          </w:tcPr>
          <w:p w14:paraId="7FBEC180" w14:textId="77777777" w:rsidR="00363FD9" w:rsidRPr="00E763A5" w:rsidRDefault="00363FD9" w:rsidP="00D812B5">
            <w:pPr>
              <w:spacing w:line="240" w:lineRule="auto"/>
              <w:rPr>
                <w:rFonts w:asciiTheme="minorHAnsi" w:hAnsiTheme="minorHAnsi"/>
                <w:sz w:val="22"/>
                <w:szCs w:val="22"/>
              </w:rPr>
            </w:pPr>
          </w:p>
        </w:tc>
        <w:tc>
          <w:tcPr>
            <w:tcW w:w="1800" w:type="dxa"/>
          </w:tcPr>
          <w:p w14:paraId="541245A2" w14:textId="77777777" w:rsidR="00363FD9" w:rsidRPr="00E763A5" w:rsidRDefault="00363FD9" w:rsidP="00D812B5">
            <w:pPr>
              <w:spacing w:line="240" w:lineRule="auto"/>
              <w:rPr>
                <w:rFonts w:asciiTheme="minorHAnsi" w:hAnsiTheme="minorHAnsi"/>
                <w:sz w:val="22"/>
                <w:szCs w:val="22"/>
              </w:rPr>
            </w:pPr>
          </w:p>
        </w:tc>
        <w:tc>
          <w:tcPr>
            <w:tcW w:w="2160" w:type="dxa"/>
          </w:tcPr>
          <w:p w14:paraId="5C0634B0" w14:textId="77777777" w:rsidR="00363FD9" w:rsidRPr="00E763A5" w:rsidRDefault="00363FD9" w:rsidP="00D812B5">
            <w:pPr>
              <w:spacing w:line="240" w:lineRule="auto"/>
              <w:rPr>
                <w:rFonts w:asciiTheme="minorHAnsi" w:hAnsiTheme="minorHAnsi"/>
                <w:sz w:val="22"/>
                <w:szCs w:val="22"/>
              </w:rPr>
            </w:pPr>
          </w:p>
        </w:tc>
      </w:tr>
      <w:tr w:rsidR="00363FD9" w:rsidRPr="00E763A5" w14:paraId="45A80C6C" w14:textId="77777777" w:rsidTr="00D812B5">
        <w:tc>
          <w:tcPr>
            <w:tcW w:w="1824" w:type="dxa"/>
          </w:tcPr>
          <w:p w14:paraId="6C70C978" w14:textId="77777777" w:rsidR="00363FD9" w:rsidRPr="00E763A5" w:rsidRDefault="00363FD9" w:rsidP="00D812B5">
            <w:pPr>
              <w:spacing w:line="240" w:lineRule="auto"/>
              <w:rPr>
                <w:rFonts w:asciiTheme="minorHAnsi" w:hAnsiTheme="minorHAnsi"/>
                <w:sz w:val="22"/>
                <w:szCs w:val="22"/>
              </w:rPr>
            </w:pPr>
            <w:r w:rsidRPr="00E763A5">
              <w:rPr>
                <w:rFonts w:asciiTheme="minorHAnsi" w:hAnsiTheme="minorHAnsi"/>
                <w:sz w:val="22"/>
                <w:szCs w:val="22"/>
              </w:rPr>
              <w:t xml:space="preserve">Logging on to Google Docs </w:t>
            </w:r>
          </w:p>
        </w:tc>
        <w:tc>
          <w:tcPr>
            <w:tcW w:w="1794" w:type="dxa"/>
          </w:tcPr>
          <w:p w14:paraId="3DEE043E" w14:textId="77777777" w:rsidR="00363FD9" w:rsidRPr="00E763A5" w:rsidRDefault="00363FD9" w:rsidP="00D812B5">
            <w:pPr>
              <w:spacing w:line="240" w:lineRule="auto"/>
              <w:rPr>
                <w:rFonts w:asciiTheme="minorHAnsi" w:hAnsiTheme="minorHAnsi"/>
                <w:sz w:val="22"/>
                <w:szCs w:val="22"/>
              </w:rPr>
            </w:pPr>
          </w:p>
        </w:tc>
        <w:tc>
          <w:tcPr>
            <w:tcW w:w="1980" w:type="dxa"/>
          </w:tcPr>
          <w:p w14:paraId="6F259DE8" w14:textId="77777777" w:rsidR="00363FD9" w:rsidRPr="00E763A5" w:rsidRDefault="00363FD9" w:rsidP="00D812B5">
            <w:pPr>
              <w:spacing w:line="240" w:lineRule="auto"/>
              <w:rPr>
                <w:rFonts w:asciiTheme="minorHAnsi" w:hAnsiTheme="minorHAnsi"/>
                <w:sz w:val="22"/>
                <w:szCs w:val="22"/>
              </w:rPr>
            </w:pPr>
          </w:p>
        </w:tc>
        <w:tc>
          <w:tcPr>
            <w:tcW w:w="1800" w:type="dxa"/>
          </w:tcPr>
          <w:p w14:paraId="1127AFE4" w14:textId="77777777" w:rsidR="00363FD9" w:rsidRPr="00E763A5" w:rsidRDefault="00363FD9" w:rsidP="00D812B5">
            <w:pPr>
              <w:spacing w:line="240" w:lineRule="auto"/>
              <w:rPr>
                <w:rFonts w:asciiTheme="minorHAnsi" w:hAnsiTheme="minorHAnsi"/>
                <w:sz w:val="22"/>
                <w:szCs w:val="22"/>
              </w:rPr>
            </w:pPr>
          </w:p>
        </w:tc>
        <w:tc>
          <w:tcPr>
            <w:tcW w:w="2160" w:type="dxa"/>
          </w:tcPr>
          <w:p w14:paraId="3A9372CE" w14:textId="77777777" w:rsidR="00363FD9" w:rsidRPr="00E763A5" w:rsidRDefault="00363FD9" w:rsidP="00D812B5">
            <w:pPr>
              <w:spacing w:line="240" w:lineRule="auto"/>
              <w:rPr>
                <w:rFonts w:asciiTheme="minorHAnsi" w:hAnsiTheme="minorHAnsi"/>
                <w:sz w:val="22"/>
                <w:szCs w:val="22"/>
              </w:rPr>
            </w:pPr>
          </w:p>
        </w:tc>
      </w:tr>
      <w:tr w:rsidR="00363FD9" w:rsidRPr="00E763A5" w14:paraId="187F7729" w14:textId="77777777" w:rsidTr="00D812B5">
        <w:tc>
          <w:tcPr>
            <w:tcW w:w="1824" w:type="dxa"/>
          </w:tcPr>
          <w:p w14:paraId="5AF15EEE" w14:textId="77777777" w:rsidR="00363FD9" w:rsidRPr="00E763A5" w:rsidRDefault="00363FD9" w:rsidP="00D812B5">
            <w:pPr>
              <w:spacing w:line="240" w:lineRule="auto"/>
              <w:rPr>
                <w:rFonts w:asciiTheme="minorHAnsi" w:hAnsiTheme="minorHAnsi"/>
                <w:sz w:val="22"/>
                <w:szCs w:val="22"/>
              </w:rPr>
            </w:pPr>
            <w:r w:rsidRPr="00E763A5">
              <w:rPr>
                <w:rFonts w:asciiTheme="minorHAnsi" w:hAnsiTheme="minorHAnsi"/>
                <w:sz w:val="22"/>
                <w:szCs w:val="22"/>
              </w:rPr>
              <w:t>Opening a new document</w:t>
            </w:r>
          </w:p>
        </w:tc>
        <w:tc>
          <w:tcPr>
            <w:tcW w:w="1794" w:type="dxa"/>
          </w:tcPr>
          <w:p w14:paraId="78D3A62D" w14:textId="77777777" w:rsidR="00363FD9" w:rsidRPr="00E763A5" w:rsidRDefault="00363FD9" w:rsidP="00D812B5">
            <w:pPr>
              <w:spacing w:line="240" w:lineRule="auto"/>
              <w:rPr>
                <w:rFonts w:asciiTheme="minorHAnsi" w:hAnsiTheme="minorHAnsi"/>
                <w:sz w:val="22"/>
                <w:szCs w:val="22"/>
              </w:rPr>
            </w:pPr>
          </w:p>
        </w:tc>
        <w:tc>
          <w:tcPr>
            <w:tcW w:w="1980" w:type="dxa"/>
          </w:tcPr>
          <w:p w14:paraId="6A9B04C1" w14:textId="77777777" w:rsidR="00363FD9" w:rsidRPr="00E763A5" w:rsidRDefault="00363FD9" w:rsidP="00D812B5">
            <w:pPr>
              <w:spacing w:line="240" w:lineRule="auto"/>
              <w:rPr>
                <w:rFonts w:asciiTheme="minorHAnsi" w:hAnsiTheme="minorHAnsi"/>
                <w:sz w:val="22"/>
                <w:szCs w:val="22"/>
              </w:rPr>
            </w:pPr>
          </w:p>
        </w:tc>
        <w:tc>
          <w:tcPr>
            <w:tcW w:w="1800" w:type="dxa"/>
          </w:tcPr>
          <w:p w14:paraId="58125C6B" w14:textId="77777777" w:rsidR="00363FD9" w:rsidRPr="00E763A5" w:rsidRDefault="00363FD9" w:rsidP="00D812B5">
            <w:pPr>
              <w:spacing w:line="240" w:lineRule="auto"/>
              <w:rPr>
                <w:rFonts w:asciiTheme="minorHAnsi" w:hAnsiTheme="minorHAnsi"/>
                <w:sz w:val="22"/>
                <w:szCs w:val="22"/>
              </w:rPr>
            </w:pPr>
          </w:p>
        </w:tc>
        <w:tc>
          <w:tcPr>
            <w:tcW w:w="2160" w:type="dxa"/>
          </w:tcPr>
          <w:p w14:paraId="53705BD2" w14:textId="77777777" w:rsidR="00363FD9" w:rsidRPr="00E763A5" w:rsidRDefault="00363FD9" w:rsidP="00D812B5">
            <w:pPr>
              <w:spacing w:line="240" w:lineRule="auto"/>
              <w:rPr>
                <w:rFonts w:asciiTheme="minorHAnsi" w:hAnsiTheme="minorHAnsi"/>
                <w:sz w:val="22"/>
                <w:szCs w:val="22"/>
              </w:rPr>
            </w:pPr>
          </w:p>
        </w:tc>
      </w:tr>
      <w:tr w:rsidR="00363FD9" w:rsidRPr="00E763A5" w14:paraId="2E745215" w14:textId="77777777" w:rsidTr="00D812B5">
        <w:tc>
          <w:tcPr>
            <w:tcW w:w="1824" w:type="dxa"/>
          </w:tcPr>
          <w:p w14:paraId="6D0B1AA3" w14:textId="77777777" w:rsidR="00363FD9" w:rsidRPr="00E763A5" w:rsidRDefault="00363FD9" w:rsidP="00D812B5">
            <w:pPr>
              <w:spacing w:line="240" w:lineRule="auto"/>
              <w:rPr>
                <w:rFonts w:asciiTheme="minorHAnsi" w:hAnsiTheme="minorHAnsi"/>
                <w:sz w:val="22"/>
                <w:szCs w:val="22"/>
              </w:rPr>
            </w:pPr>
            <w:r w:rsidRPr="00E763A5">
              <w:rPr>
                <w:rFonts w:asciiTheme="minorHAnsi" w:hAnsiTheme="minorHAnsi"/>
                <w:sz w:val="22"/>
                <w:szCs w:val="22"/>
              </w:rPr>
              <w:t>Opening Chrome Browser</w:t>
            </w:r>
          </w:p>
        </w:tc>
        <w:tc>
          <w:tcPr>
            <w:tcW w:w="1794" w:type="dxa"/>
          </w:tcPr>
          <w:p w14:paraId="5E09C8A3" w14:textId="77777777" w:rsidR="00363FD9" w:rsidRPr="00E763A5" w:rsidRDefault="00363FD9" w:rsidP="00D812B5">
            <w:pPr>
              <w:spacing w:line="240" w:lineRule="auto"/>
              <w:rPr>
                <w:rFonts w:asciiTheme="minorHAnsi" w:hAnsiTheme="minorHAnsi"/>
                <w:sz w:val="22"/>
                <w:szCs w:val="22"/>
              </w:rPr>
            </w:pPr>
          </w:p>
        </w:tc>
        <w:tc>
          <w:tcPr>
            <w:tcW w:w="1980" w:type="dxa"/>
          </w:tcPr>
          <w:p w14:paraId="386304EF" w14:textId="77777777" w:rsidR="00363FD9" w:rsidRPr="00E763A5" w:rsidRDefault="00363FD9" w:rsidP="00D812B5">
            <w:pPr>
              <w:spacing w:line="240" w:lineRule="auto"/>
              <w:rPr>
                <w:rFonts w:asciiTheme="minorHAnsi" w:hAnsiTheme="minorHAnsi"/>
                <w:sz w:val="22"/>
                <w:szCs w:val="22"/>
              </w:rPr>
            </w:pPr>
          </w:p>
        </w:tc>
        <w:tc>
          <w:tcPr>
            <w:tcW w:w="1800" w:type="dxa"/>
          </w:tcPr>
          <w:p w14:paraId="49C117FF" w14:textId="77777777" w:rsidR="00363FD9" w:rsidRPr="00E763A5" w:rsidRDefault="00363FD9" w:rsidP="00D812B5">
            <w:pPr>
              <w:spacing w:line="240" w:lineRule="auto"/>
              <w:rPr>
                <w:rFonts w:asciiTheme="minorHAnsi" w:hAnsiTheme="minorHAnsi"/>
                <w:sz w:val="22"/>
                <w:szCs w:val="22"/>
              </w:rPr>
            </w:pPr>
          </w:p>
        </w:tc>
        <w:tc>
          <w:tcPr>
            <w:tcW w:w="2160" w:type="dxa"/>
          </w:tcPr>
          <w:p w14:paraId="0FC25CF1" w14:textId="77777777" w:rsidR="00363FD9" w:rsidRPr="00E763A5" w:rsidRDefault="00363FD9" w:rsidP="00D812B5">
            <w:pPr>
              <w:spacing w:line="240" w:lineRule="auto"/>
              <w:rPr>
                <w:rFonts w:asciiTheme="minorHAnsi" w:hAnsiTheme="minorHAnsi"/>
                <w:sz w:val="22"/>
                <w:szCs w:val="22"/>
              </w:rPr>
            </w:pPr>
          </w:p>
        </w:tc>
      </w:tr>
      <w:tr w:rsidR="00363FD9" w:rsidRPr="00E763A5" w14:paraId="092C9956" w14:textId="77777777" w:rsidTr="00D812B5">
        <w:tc>
          <w:tcPr>
            <w:tcW w:w="1824" w:type="dxa"/>
          </w:tcPr>
          <w:p w14:paraId="3F7DC2E0" w14:textId="77777777" w:rsidR="00363FD9" w:rsidRPr="00E763A5" w:rsidRDefault="00363FD9" w:rsidP="00D812B5">
            <w:pPr>
              <w:spacing w:line="240" w:lineRule="auto"/>
              <w:rPr>
                <w:rFonts w:asciiTheme="minorHAnsi" w:hAnsiTheme="minorHAnsi"/>
                <w:sz w:val="22"/>
                <w:szCs w:val="22"/>
              </w:rPr>
            </w:pPr>
            <w:r w:rsidRPr="00E763A5">
              <w:rPr>
                <w:rFonts w:asciiTheme="minorHAnsi" w:hAnsiTheme="minorHAnsi"/>
                <w:sz w:val="22"/>
                <w:szCs w:val="22"/>
              </w:rPr>
              <w:t xml:space="preserve">Accessing read to </w:t>
            </w:r>
            <w:r w:rsidRPr="00E763A5">
              <w:rPr>
                <w:rFonts w:asciiTheme="minorHAnsi" w:hAnsiTheme="minorHAnsi"/>
                <w:sz w:val="22"/>
                <w:szCs w:val="22"/>
              </w:rPr>
              <w:lastRenderedPageBreak/>
              <w:t xml:space="preserve">me function </w:t>
            </w:r>
          </w:p>
        </w:tc>
        <w:tc>
          <w:tcPr>
            <w:tcW w:w="1794" w:type="dxa"/>
          </w:tcPr>
          <w:p w14:paraId="56A9DDA5" w14:textId="77777777" w:rsidR="00363FD9" w:rsidRPr="00E763A5" w:rsidRDefault="00363FD9" w:rsidP="00D812B5">
            <w:pPr>
              <w:spacing w:line="240" w:lineRule="auto"/>
              <w:rPr>
                <w:rFonts w:asciiTheme="minorHAnsi" w:hAnsiTheme="minorHAnsi"/>
                <w:sz w:val="22"/>
                <w:szCs w:val="22"/>
              </w:rPr>
            </w:pPr>
          </w:p>
        </w:tc>
        <w:tc>
          <w:tcPr>
            <w:tcW w:w="1980" w:type="dxa"/>
          </w:tcPr>
          <w:p w14:paraId="4DA8EDB7" w14:textId="77777777" w:rsidR="00363FD9" w:rsidRPr="00E763A5" w:rsidRDefault="00363FD9" w:rsidP="00D812B5">
            <w:pPr>
              <w:spacing w:line="240" w:lineRule="auto"/>
              <w:rPr>
                <w:rFonts w:asciiTheme="minorHAnsi" w:hAnsiTheme="minorHAnsi"/>
                <w:sz w:val="22"/>
                <w:szCs w:val="22"/>
              </w:rPr>
            </w:pPr>
          </w:p>
        </w:tc>
        <w:tc>
          <w:tcPr>
            <w:tcW w:w="1800" w:type="dxa"/>
          </w:tcPr>
          <w:p w14:paraId="64B45919" w14:textId="77777777" w:rsidR="00363FD9" w:rsidRPr="00E763A5" w:rsidRDefault="00363FD9" w:rsidP="00D812B5">
            <w:pPr>
              <w:spacing w:line="240" w:lineRule="auto"/>
              <w:rPr>
                <w:rFonts w:asciiTheme="minorHAnsi" w:hAnsiTheme="minorHAnsi"/>
                <w:sz w:val="22"/>
                <w:szCs w:val="22"/>
              </w:rPr>
            </w:pPr>
          </w:p>
        </w:tc>
        <w:tc>
          <w:tcPr>
            <w:tcW w:w="2160" w:type="dxa"/>
          </w:tcPr>
          <w:p w14:paraId="75CB0931" w14:textId="77777777" w:rsidR="00363FD9" w:rsidRPr="00E763A5" w:rsidRDefault="00363FD9" w:rsidP="00D812B5">
            <w:pPr>
              <w:spacing w:line="240" w:lineRule="auto"/>
              <w:rPr>
                <w:rFonts w:asciiTheme="minorHAnsi" w:hAnsiTheme="minorHAnsi"/>
                <w:sz w:val="22"/>
                <w:szCs w:val="22"/>
              </w:rPr>
            </w:pPr>
          </w:p>
        </w:tc>
      </w:tr>
      <w:tr w:rsidR="00363FD9" w:rsidRPr="00E763A5" w14:paraId="3017EB97" w14:textId="77777777" w:rsidTr="00D812B5">
        <w:tc>
          <w:tcPr>
            <w:tcW w:w="1824" w:type="dxa"/>
          </w:tcPr>
          <w:p w14:paraId="0F032786" w14:textId="77777777" w:rsidR="00363FD9" w:rsidRPr="00E763A5" w:rsidRDefault="00363FD9" w:rsidP="00D812B5">
            <w:pPr>
              <w:spacing w:line="240" w:lineRule="auto"/>
              <w:rPr>
                <w:rFonts w:asciiTheme="minorHAnsi" w:hAnsiTheme="minorHAnsi"/>
                <w:sz w:val="22"/>
                <w:szCs w:val="22"/>
              </w:rPr>
            </w:pPr>
            <w:r w:rsidRPr="00E763A5">
              <w:rPr>
                <w:rFonts w:asciiTheme="minorHAnsi" w:hAnsiTheme="minorHAnsi"/>
                <w:sz w:val="22"/>
                <w:szCs w:val="22"/>
              </w:rPr>
              <w:lastRenderedPageBreak/>
              <w:t xml:space="preserve">Accessing speech to text function </w:t>
            </w:r>
          </w:p>
        </w:tc>
        <w:tc>
          <w:tcPr>
            <w:tcW w:w="1794" w:type="dxa"/>
          </w:tcPr>
          <w:p w14:paraId="07100AC3" w14:textId="77777777" w:rsidR="00363FD9" w:rsidRPr="00E763A5" w:rsidRDefault="00363FD9" w:rsidP="00D812B5">
            <w:pPr>
              <w:spacing w:line="240" w:lineRule="auto"/>
              <w:rPr>
                <w:rFonts w:asciiTheme="minorHAnsi" w:hAnsiTheme="minorHAnsi"/>
                <w:sz w:val="22"/>
                <w:szCs w:val="22"/>
              </w:rPr>
            </w:pPr>
          </w:p>
        </w:tc>
        <w:tc>
          <w:tcPr>
            <w:tcW w:w="1980" w:type="dxa"/>
          </w:tcPr>
          <w:p w14:paraId="0D798E78" w14:textId="77777777" w:rsidR="00363FD9" w:rsidRPr="00E763A5" w:rsidRDefault="00363FD9" w:rsidP="00D812B5">
            <w:pPr>
              <w:spacing w:line="240" w:lineRule="auto"/>
              <w:rPr>
                <w:rFonts w:asciiTheme="minorHAnsi" w:hAnsiTheme="minorHAnsi"/>
                <w:sz w:val="22"/>
                <w:szCs w:val="22"/>
              </w:rPr>
            </w:pPr>
          </w:p>
        </w:tc>
        <w:tc>
          <w:tcPr>
            <w:tcW w:w="1800" w:type="dxa"/>
          </w:tcPr>
          <w:p w14:paraId="0B5B4AD8" w14:textId="77777777" w:rsidR="00363FD9" w:rsidRPr="00E763A5" w:rsidRDefault="00363FD9" w:rsidP="00D812B5">
            <w:pPr>
              <w:spacing w:line="240" w:lineRule="auto"/>
              <w:rPr>
                <w:rFonts w:asciiTheme="minorHAnsi" w:hAnsiTheme="minorHAnsi"/>
                <w:sz w:val="22"/>
                <w:szCs w:val="22"/>
              </w:rPr>
            </w:pPr>
          </w:p>
        </w:tc>
        <w:tc>
          <w:tcPr>
            <w:tcW w:w="2160" w:type="dxa"/>
          </w:tcPr>
          <w:p w14:paraId="4852EB41" w14:textId="77777777" w:rsidR="00363FD9" w:rsidRPr="00E763A5" w:rsidRDefault="00363FD9" w:rsidP="00D812B5">
            <w:pPr>
              <w:spacing w:line="240" w:lineRule="auto"/>
              <w:rPr>
                <w:rFonts w:asciiTheme="minorHAnsi" w:hAnsiTheme="minorHAnsi"/>
                <w:sz w:val="22"/>
                <w:szCs w:val="22"/>
              </w:rPr>
            </w:pPr>
          </w:p>
        </w:tc>
      </w:tr>
      <w:tr w:rsidR="00363FD9" w:rsidRPr="00E763A5" w14:paraId="0831ED12" w14:textId="77777777" w:rsidTr="00D812B5">
        <w:tc>
          <w:tcPr>
            <w:tcW w:w="1824" w:type="dxa"/>
          </w:tcPr>
          <w:p w14:paraId="20B5C491" w14:textId="77777777" w:rsidR="00363FD9" w:rsidRPr="00E763A5" w:rsidRDefault="00363FD9" w:rsidP="00D812B5">
            <w:pPr>
              <w:spacing w:line="240" w:lineRule="auto"/>
              <w:rPr>
                <w:rFonts w:asciiTheme="minorHAnsi" w:hAnsiTheme="minorHAnsi"/>
                <w:sz w:val="22"/>
                <w:szCs w:val="22"/>
              </w:rPr>
            </w:pPr>
            <w:r w:rsidRPr="00E763A5">
              <w:rPr>
                <w:rFonts w:asciiTheme="minorHAnsi" w:hAnsiTheme="minorHAnsi"/>
                <w:sz w:val="22"/>
                <w:szCs w:val="22"/>
              </w:rPr>
              <w:t xml:space="preserve">Utilize spellcheck </w:t>
            </w:r>
          </w:p>
        </w:tc>
        <w:tc>
          <w:tcPr>
            <w:tcW w:w="1794" w:type="dxa"/>
          </w:tcPr>
          <w:p w14:paraId="7842B7CD" w14:textId="77777777" w:rsidR="00363FD9" w:rsidRPr="00E763A5" w:rsidRDefault="00363FD9" w:rsidP="00D812B5">
            <w:pPr>
              <w:spacing w:line="240" w:lineRule="auto"/>
              <w:rPr>
                <w:rFonts w:asciiTheme="minorHAnsi" w:hAnsiTheme="minorHAnsi"/>
                <w:sz w:val="22"/>
                <w:szCs w:val="22"/>
              </w:rPr>
            </w:pPr>
          </w:p>
        </w:tc>
        <w:tc>
          <w:tcPr>
            <w:tcW w:w="1980" w:type="dxa"/>
          </w:tcPr>
          <w:p w14:paraId="32923E77" w14:textId="77777777" w:rsidR="00363FD9" w:rsidRPr="00E763A5" w:rsidRDefault="00363FD9" w:rsidP="00D812B5">
            <w:pPr>
              <w:spacing w:line="240" w:lineRule="auto"/>
              <w:rPr>
                <w:rFonts w:asciiTheme="minorHAnsi" w:hAnsiTheme="minorHAnsi"/>
                <w:sz w:val="22"/>
                <w:szCs w:val="22"/>
              </w:rPr>
            </w:pPr>
          </w:p>
        </w:tc>
        <w:tc>
          <w:tcPr>
            <w:tcW w:w="1800" w:type="dxa"/>
          </w:tcPr>
          <w:p w14:paraId="2F7332F9" w14:textId="77777777" w:rsidR="00363FD9" w:rsidRPr="00E763A5" w:rsidRDefault="00363FD9" w:rsidP="00D812B5">
            <w:pPr>
              <w:spacing w:line="240" w:lineRule="auto"/>
              <w:rPr>
                <w:rFonts w:asciiTheme="minorHAnsi" w:hAnsiTheme="minorHAnsi"/>
                <w:sz w:val="22"/>
                <w:szCs w:val="22"/>
              </w:rPr>
            </w:pPr>
          </w:p>
        </w:tc>
        <w:tc>
          <w:tcPr>
            <w:tcW w:w="2160" w:type="dxa"/>
          </w:tcPr>
          <w:p w14:paraId="717748D4" w14:textId="77777777" w:rsidR="00363FD9" w:rsidRPr="00E763A5" w:rsidRDefault="00363FD9" w:rsidP="00D812B5">
            <w:pPr>
              <w:spacing w:line="240" w:lineRule="auto"/>
              <w:rPr>
                <w:rFonts w:asciiTheme="minorHAnsi" w:hAnsiTheme="minorHAnsi"/>
                <w:sz w:val="22"/>
                <w:szCs w:val="22"/>
              </w:rPr>
            </w:pPr>
          </w:p>
        </w:tc>
      </w:tr>
      <w:tr w:rsidR="00363FD9" w:rsidRPr="00E763A5" w14:paraId="39C57550" w14:textId="77777777" w:rsidTr="00D812B5">
        <w:tc>
          <w:tcPr>
            <w:tcW w:w="1824" w:type="dxa"/>
          </w:tcPr>
          <w:p w14:paraId="7E608F58" w14:textId="77777777" w:rsidR="00363FD9" w:rsidRPr="00E763A5" w:rsidRDefault="00363FD9" w:rsidP="00D812B5">
            <w:pPr>
              <w:spacing w:line="240" w:lineRule="auto"/>
              <w:rPr>
                <w:rFonts w:asciiTheme="minorHAnsi" w:hAnsiTheme="minorHAnsi"/>
                <w:sz w:val="22"/>
                <w:szCs w:val="22"/>
              </w:rPr>
            </w:pPr>
            <w:r w:rsidRPr="00E763A5">
              <w:rPr>
                <w:rFonts w:asciiTheme="minorHAnsi" w:hAnsiTheme="minorHAnsi"/>
                <w:sz w:val="22"/>
                <w:szCs w:val="22"/>
              </w:rPr>
              <w:t>Writing a paragraph with a complete introduction sentence, 3 body sentences, and a conclusion sentence</w:t>
            </w:r>
          </w:p>
        </w:tc>
        <w:tc>
          <w:tcPr>
            <w:tcW w:w="1794" w:type="dxa"/>
          </w:tcPr>
          <w:p w14:paraId="596831EE" w14:textId="77777777" w:rsidR="00363FD9" w:rsidRPr="00E763A5" w:rsidRDefault="00363FD9" w:rsidP="00D812B5">
            <w:pPr>
              <w:spacing w:line="240" w:lineRule="auto"/>
              <w:rPr>
                <w:rFonts w:asciiTheme="minorHAnsi" w:hAnsiTheme="minorHAnsi"/>
                <w:sz w:val="22"/>
                <w:szCs w:val="22"/>
              </w:rPr>
            </w:pPr>
          </w:p>
        </w:tc>
        <w:tc>
          <w:tcPr>
            <w:tcW w:w="1980" w:type="dxa"/>
          </w:tcPr>
          <w:p w14:paraId="0D50672F" w14:textId="77777777" w:rsidR="00363FD9" w:rsidRPr="00E763A5" w:rsidRDefault="00363FD9" w:rsidP="00D812B5">
            <w:pPr>
              <w:spacing w:line="240" w:lineRule="auto"/>
              <w:rPr>
                <w:rFonts w:asciiTheme="minorHAnsi" w:hAnsiTheme="minorHAnsi"/>
                <w:sz w:val="22"/>
                <w:szCs w:val="22"/>
              </w:rPr>
            </w:pPr>
          </w:p>
        </w:tc>
        <w:tc>
          <w:tcPr>
            <w:tcW w:w="1800" w:type="dxa"/>
          </w:tcPr>
          <w:p w14:paraId="609322E1" w14:textId="77777777" w:rsidR="00363FD9" w:rsidRPr="00E763A5" w:rsidRDefault="00363FD9" w:rsidP="00D812B5">
            <w:pPr>
              <w:spacing w:line="240" w:lineRule="auto"/>
              <w:rPr>
                <w:rFonts w:asciiTheme="minorHAnsi" w:hAnsiTheme="minorHAnsi"/>
                <w:sz w:val="22"/>
                <w:szCs w:val="22"/>
              </w:rPr>
            </w:pPr>
          </w:p>
        </w:tc>
        <w:tc>
          <w:tcPr>
            <w:tcW w:w="2160" w:type="dxa"/>
          </w:tcPr>
          <w:p w14:paraId="07AE0369" w14:textId="77777777" w:rsidR="00363FD9" w:rsidRPr="00E763A5" w:rsidRDefault="00363FD9" w:rsidP="00D812B5">
            <w:pPr>
              <w:spacing w:line="240" w:lineRule="auto"/>
              <w:rPr>
                <w:rFonts w:asciiTheme="minorHAnsi" w:hAnsiTheme="minorHAnsi"/>
                <w:sz w:val="22"/>
                <w:szCs w:val="22"/>
              </w:rPr>
            </w:pPr>
          </w:p>
        </w:tc>
      </w:tr>
      <w:tr w:rsidR="00363FD9" w:rsidRPr="00E763A5" w14:paraId="625FFA17" w14:textId="77777777" w:rsidTr="00D812B5">
        <w:tc>
          <w:tcPr>
            <w:tcW w:w="1824" w:type="dxa"/>
          </w:tcPr>
          <w:p w14:paraId="6732514E" w14:textId="77777777" w:rsidR="00363FD9" w:rsidRPr="00E763A5" w:rsidRDefault="00363FD9" w:rsidP="00D812B5">
            <w:pPr>
              <w:spacing w:line="240" w:lineRule="auto"/>
              <w:rPr>
                <w:rFonts w:asciiTheme="minorHAnsi" w:hAnsiTheme="minorHAnsi"/>
                <w:sz w:val="22"/>
                <w:szCs w:val="22"/>
              </w:rPr>
            </w:pPr>
            <w:r w:rsidRPr="00E763A5">
              <w:rPr>
                <w:rFonts w:asciiTheme="minorHAnsi" w:hAnsiTheme="minorHAnsi"/>
                <w:sz w:val="22"/>
                <w:szCs w:val="22"/>
              </w:rPr>
              <w:t>Using the internet to research a topic</w:t>
            </w:r>
          </w:p>
        </w:tc>
        <w:tc>
          <w:tcPr>
            <w:tcW w:w="1794" w:type="dxa"/>
          </w:tcPr>
          <w:p w14:paraId="106615F9" w14:textId="77777777" w:rsidR="00363FD9" w:rsidRPr="00E763A5" w:rsidRDefault="00363FD9" w:rsidP="00D812B5">
            <w:pPr>
              <w:spacing w:line="240" w:lineRule="auto"/>
              <w:rPr>
                <w:rFonts w:asciiTheme="minorHAnsi" w:hAnsiTheme="minorHAnsi"/>
                <w:sz w:val="22"/>
                <w:szCs w:val="22"/>
              </w:rPr>
            </w:pPr>
          </w:p>
        </w:tc>
        <w:tc>
          <w:tcPr>
            <w:tcW w:w="1980" w:type="dxa"/>
          </w:tcPr>
          <w:p w14:paraId="3765B5DE" w14:textId="77777777" w:rsidR="00363FD9" w:rsidRPr="00E763A5" w:rsidRDefault="00363FD9" w:rsidP="00D812B5">
            <w:pPr>
              <w:spacing w:line="240" w:lineRule="auto"/>
              <w:rPr>
                <w:rFonts w:asciiTheme="minorHAnsi" w:hAnsiTheme="minorHAnsi"/>
                <w:sz w:val="22"/>
                <w:szCs w:val="22"/>
              </w:rPr>
            </w:pPr>
          </w:p>
        </w:tc>
        <w:tc>
          <w:tcPr>
            <w:tcW w:w="1800" w:type="dxa"/>
          </w:tcPr>
          <w:p w14:paraId="53FED944" w14:textId="77777777" w:rsidR="00363FD9" w:rsidRPr="00E763A5" w:rsidRDefault="00363FD9" w:rsidP="00D812B5">
            <w:pPr>
              <w:spacing w:line="240" w:lineRule="auto"/>
              <w:rPr>
                <w:rFonts w:asciiTheme="minorHAnsi" w:hAnsiTheme="minorHAnsi"/>
                <w:sz w:val="22"/>
                <w:szCs w:val="22"/>
              </w:rPr>
            </w:pPr>
          </w:p>
        </w:tc>
        <w:tc>
          <w:tcPr>
            <w:tcW w:w="2160" w:type="dxa"/>
          </w:tcPr>
          <w:p w14:paraId="72E1FAD0" w14:textId="77777777" w:rsidR="00363FD9" w:rsidRPr="00E763A5" w:rsidRDefault="00363FD9" w:rsidP="00D812B5">
            <w:pPr>
              <w:spacing w:line="240" w:lineRule="auto"/>
              <w:rPr>
                <w:rFonts w:asciiTheme="minorHAnsi" w:hAnsiTheme="minorHAnsi"/>
                <w:sz w:val="22"/>
                <w:szCs w:val="22"/>
              </w:rPr>
            </w:pPr>
          </w:p>
        </w:tc>
      </w:tr>
      <w:tr w:rsidR="00363FD9" w:rsidRPr="00E763A5" w14:paraId="3C503886" w14:textId="77777777" w:rsidTr="00D812B5">
        <w:tc>
          <w:tcPr>
            <w:tcW w:w="1824" w:type="dxa"/>
          </w:tcPr>
          <w:p w14:paraId="170A405D" w14:textId="77777777" w:rsidR="00363FD9" w:rsidRPr="00E763A5" w:rsidRDefault="00363FD9" w:rsidP="00D812B5">
            <w:pPr>
              <w:spacing w:line="240" w:lineRule="auto"/>
              <w:rPr>
                <w:rFonts w:asciiTheme="minorHAnsi" w:hAnsiTheme="minorHAnsi"/>
                <w:sz w:val="22"/>
                <w:szCs w:val="22"/>
              </w:rPr>
            </w:pPr>
            <w:r w:rsidRPr="00E763A5">
              <w:rPr>
                <w:rFonts w:asciiTheme="minorHAnsi" w:hAnsiTheme="minorHAnsi"/>
                <w:sz w:val="22"/>
                <w:szCs w:val="22"/>
              </w:rPr>
              <w:t xml:space="preserve">Following grade level guidelines to write a research paper with set accommodations/ modifications. </w:t>
            </w:r>
          </w:p>
        </w:tc>
        <w:tc>
          <w:tcPr>
            <w:tcW w:w="1794" w:type="dxa"/>
          </w:tcPr>
          <w:p w14:paraId="7F53FADC" w14:textId="77777777" w:rsidR="00363FD9" w:rsidRPr="00E763A5" w:rsidRDefault="00363FD9" w:rsidP="00D812B5">
            <w:pPr>
              <w:spacing w:line="240" w:lineRule="auto"/>
              <w:rPr>
                <w:rFonts w:asciiTheme="minorHAnsi" w:hAnsiTheme="minorHAnsi"/>
                <w:sz w:val="22"/>
                <w:szCs w:val="22"/>
              </w:rPr>
            </w:pPr>
          </w:p>
        </w:tc>
        <w:tc>
          <w:tcPr>
            <w:tcW w:w="1980" w:type="dxa"/>
          </w:tcPr>
          <w:p w14:paraId="53CBCA46" w14:textId="77777777" w:rsidR="00363FD9" w:rsidRPr="00E763A5" w:rsidRDefault="00363FD9" w:rsidP="00D812B5">
            <w:pPr>
              <w:spacing w:line="240" w:lineRule="auto"/>
              <w:rPr>
                <w:rFonts w:asciiTheme="minorHAnsi" w:hAnsiTheme="minorHAnsi"/>
                <w:sz w:val="22"/>
                <w:szCs w:val="22"/>
              </w:rPr>
            </w:pPr>
          </w:p>
        </w:tc>
        <w:tc>
          <w:tcPr>
            <w:tcW w:w="1800" w:type="dxa"/>
          </w:tcPr>
          <w:p w14:paraId="4C1BBF1D" w14:textId="77777777" w:rsidR="00363FD9" w:rsidRPr="00E763A5" w:rsidRDefault="00363FD9" w:rsidP="00D812B5">
            <w:pPr>
              <w:spacing w:line="240" w:lineRule="auto"/>
              <w:rPr>
                <w:rFonts w:asciiTheme="minorHAnsi" w:hAnsiTheme="minorHAnsi"/>
                <w:sz w:val="22"/>
                <w:szCs w:val="22"/>
              </w:rPr>
            </w:pPr>
          </w:p>
        </w:tc>
        <w:tc>
          <w:tcPr>
            <w:tcW w:w="2160" w:type="dxa"/>
          </w:tcPr>
          <w:p w14:paraId="5F7F93A6" w14:textId="77777777" w:rsidR="00363FD9" w:rsidRPr="00E763A5" w:rsidRDefault="00363FD9" w:rsidP="00D812B5">
            <w:pPr>
              <w:spacing w:line="240" w:lineRule="auto"/>
              <w:rPr>
                <w:rFonts w:asciiTheme="minorHAnsi" w:hAnsiTheme="minorHAnsi"/>
                <w:sz w:val="22"/>
                <w:szCs w:val="22"/>
              </w:rPr>
            </w:pPr>
          </w:p>
        </w:tc>
      </w:tr>
      <w:tr w:rsidR="00363FD9" w:rsidRPr="00E763A5" w14:paraId="6363D540" w14:textId="77777777" w:rsidTr="00D812B5">
        <w:tc>
          <w:tcPr>
            <w:tcW w:w="1824" w:type="dxa"/>
          </w:tcPr>
          <w:p w14:paraId="6C9531C3" w14:textId="77777777" w:rsidR="00363FD9" w:rsidRPr="00E763A5" w:rsidRDefault="00363FD9" w:rsidP="00D812B5">
            <w:pPr>
              <w:spacing w:line="240" w:lineRule="auto"/>
              <w:rPr>
                <w:rFonts w:asciiTheme="minorHAnsi" w:hAnsiTheme="minorHAnsi"/>
                <w:sz w:val="22"/>
                <w:szCs w:val="22"/>
              </w:rPr>
            </w:pPr>
            <w:r w:rsidRPr="00E763A5">
              <w:rPr>
                <w:rFonts w:asciiTheme="minorHAnsi" w:hAnsiTheme="minorHAnsi"/>
                <w:sz w:val="22"/>
                <w:szCs w:val="22"/>
              </w:rPr>
              <w:t xml:space="preserve">Total Points </w:t>
            </w:r>
          </w:p>
        </w:tc>
        <w:tc>
          <w:tcPr>
            <w:tcW w:w="1794" w:type="dxa"/>
          </w:tcPr>
          <w:p w14:paraId="32A2F1D0" w14:textId="77777777" w:rsidR="00363FD9" w:rsidRPr="00E763A5" w:rsidRDefault="00363FD9" w:rsidP="00D812B5">
            <w:pPr>
              <w:spacing w:line="240" w:lineRule="auto"/>
              <w:rPr>
                <w:rFonts w:asciiTheme="minorHAnsi" w:hAnsiTheme="minorHAnsi"/>
                <w:sz w:val="22"/>
                <w:szCs w:val="22"/>
              </w:rPr>
            </w:pPr>
          </w:p>
        </w:tc>
        <w:tc>
          <w:tcPr>
            <w:tcW w:w="1980" w:type="dxa"/>
          </w:tcPr>
          <w:p w14:paraId="302388AA" w14:textId="77777777" w:rsidR="00363FD9" w:rsidRPr="00E763A5" w:rsidRDefault="00363FD9" w:rsidP="00D812B5">
            <w:pPr>
              <w:spacing w:line="240" w:lineRule="auto"/>
              <w:rPr>
                <w:rFonts w:asciiTheme="minorHAnsi" w:hAnsiTheme="minorHAnsi"/>
                <w:sz w:val="22"/>
                <w:szCs w:val="22"/>
              </w:rPr>
            </w:pPr>
          </w:p>
        </w:tc>
        <w:tc>
          <w:tcPr>
            <w:tcW w:w="1800" w:type="dxa"/>
          </w:tcPr>
          <w:p w14:paraId="5E3E9BE7" w14:textId="77777777" w:rsidR="00363FD9" w:rsidRPr="00E763A5" w:rsidRDefault="00363FD9" w:rsidP="00D812B5">
            <w:pPr>
              <w:spacing w:line="240" w:lineRule="auto"/>
              <w:rPr>
                <w:rFonts w:asciiTheme="minorHAnsi" w:hAnsiTheme="minorHAnsi"/>
                <w:sz w:val="22"/>
                <w:szCs w:val="22"/>
              </w:rPr>
            </w:pPr>
          </w:p>
        </w:tc>
        <w:tc>
          <w:tcPr>
            <w:tcW w:w="2160" w:type="dxa"/>
          </w:tcPr>
          <w:p w14:paraId="22EFC4F6" w14:textId="77777777" w:rsidR="00363FD9" w:rsidRPr="00E763A5" w:rsidRDefault="00363FD9" w:rsidP="00D812B5">
            <w:pPr>
              <w:spacing w:line="240" w:lineRule="auto"/>
              <w:rPr>
                <w:rFonts w:asciiTheme="minorHAnsi" w:hAnsiTheme="minorHAnsi"/>
                <w:sz w:val="22"/>
                <w:szCs w:val="22"/>
              </w:rPr>
            </w:pPr>
          </w:p>
        </w:tc>
      </w:tr>
    </w:tbl>
    <w:p w14:paraId="07F8E7D2" w14:textId="77777777" w:rsidR="00363FD9" w:rsidRPr="00E763A5" w:rsidRDefault="00363FD9" w:rsidP="00363FD9">
      <w:pPr>
        <w:rPr>
          <w:rFonts w:asciiTheme="minorHAnsi" w:hAnsiTheme="minorHAnsi"/>
        </w:rPr>
      </w:pPr>
    </w:p>
    <w:p w14:paraId="72E22885" w14:textId="77777777" w:rsidR="00363FD9" w:rsidRDefault="00363FD9" w:rsidP="00363FD9"/>
    <w:p w14:paraId="69397039" w14:textId="77777777" w:rsidR="00363FD9" w:rsidRDefault="00363FD9" w:rsidP="00363FD9"/>
    <w:p w14:paraId="5B9328ED" w14:textId="77777777" w:rsidR="00363FD9" w:rsidRDefault="00363FD9" w:rsidP="00363FD9"/>
    <w:tbl>
      <w:tblPr>
        <w:tblW w:w="0" w:type="auto"/>
        <w:tblLook w:val="01E0" w:firstRow="1" w:lastRow="1" w:firstColumn="1" w:lastColumn="1" w:noHBand="0" w:noVBand="0"/>
      </w:tblPr>
      <w:tblGrid>
        <w:gridCol w:w="4761"/>
        <w:gridCol w:w="4815"/>
      </w:tblGrid>
      <w:tr w:rsidR="00363FD9" w14:paraId="1A40F97C" w14:textId="77777777" w:rsidTr="00D812B5">
        <w:trPr>
          <w:trHeight w:val="450"/>
        </w:trPr>
        <w:tc>
          <w:tcPr>
            <w:tcW w:w="4761" w:type="dxa"/>
            <w:shd w:val="clear" w:color="auto" w:fill="auto"/>
          </w:tcPr>
          <w:p w14:paraId="3795ED5B" w14:textId="77777777" w:rsidR="00363FD9" w:rsidRPr="008E5737" w:rsidRDefault="00363FD9" w:rsidP="00D812B5">
            <w:pPr>
              <w:spacing w:line="360" w:lineRule="auto"/>
              <w:rPr>
                <w:b/>
                <w:sz w:val="24"/>
                <w:szCs w:val="24"/>
              </w:rPr>
            </w:pPr>
            <w:r w:rsidRPr="008E5737">
              <w:rPr>
                <w:rFonts w:ascii="Arial" w:hAnsi="Arial" w:cs="Arial"/>
                <w:b/>
                <w:color w:val="C0C0C0"/>
                <w:sz w:val="24"/>
                <w:szCs w:val="24"/>
                <w:u w:val="double"/>
              </w:rPr>
              <w:t>ABC Log</w:t>
            </w:r>
            <w:r w:rsidRPr="008E5737">
              <w:rPr>
                <w:b/>
                <w:color w:val="C0C0C0"/>
                <w:sz w:val="24"/>
                <w:szCs w:val="24"/>
              </w:rPr>
              <w:t xml:space="preserve">       </w:t>
            </w:r>
            <w:r w:rsidRPr="008E5737">
              <w:rPr>
                <w:b/>
                <w:sz w:val="24"/>
                <w:szCs w:val="24"/>
              </w:rPr>
              <w:t xml:space="preserve">  </w:t>
            </w:r>
          </w:p>
          <w:p w14:paraId="0DBF8D0F" w14:textId="77777777" w:rsidR="00363FD9" w:rsidRDefault="00363FD9" w:rsidP="00D812B5">
            <w:pPr>
              <w:spacing w:line="360" w:lineRule="auto"/>
              <w:rPr>
                <w:b/>
                <w:u w:val="single"/>
              </w:rPr>
            </w:pPr>
            <w:r>
              <w:rPr>
                <w:b/>
              </w:rPr>
              <w:t>Functions:</w:t>
            </w:r>
            <w:r>
              <w:rPr>
                <w:b/>
                <w:u w:val="single"/>
              </w:rPr>
              <w:t xml:space="preserve">             </w:t>
            </w:r>
          </w:p>
          <w:p w14:paraId="0893397E" w14:textId="77777777" w:rsidR="00363FD9" w:rsidRPr="007B3BC4" w:rsidRDefault="00363FD9" w:rsidP="00D812B5">
            <w:pPr>
              <w:spacing w:line="360" w:lineRule="auto"/>
              <w:rPr>
                <w:sz w:val="18"/>
                <w:szCs w:val="18"/>
              </w:rPr>
            </w:pPr>
            <w:r w:rsidRPr="007B3BC4">
              <w:rPr>
                <w:sz w:val="18"/>
                <w:szCs w:val="18"/>
              </w:rPr>
              <w:t>1 Avoidance (never gets to next place, person, event)</w:t>
            </w:r>
          </w:p>
        </w:tc>
        <w:tc>
          <w:tcPr>
            <w:tcW w:w="4815" w:type="dxa"/>
            <w:shd w:val="clear" w:color="auto" w:fill="auto"/>
          </w:tcPr>
          <w:p w14:paraId="13113D5D" w14:textId="77777777" w:rsidR="00363FD9" w:rsidRDefault="00363FD9" w:rsidP="00D812B5">
            <w:pPr>
              <w:rPr>
                <w:sz w:val="18"/>
                <w:szCs w:val="18"/>
              </w:rPr>
            </w:pPr>
          </w:p>
          <w:p w14:paraId="176BE12B" w14:textId="77777777" w:rsidR="00363FD9" w:rsidRDefault="00363FD9" w:rsidP="00D812B5">
            <w:pPr>
              <w:rPr>
                <w:sz w:val="18"/>
                <w:szCs w:val="18"/>
              </w:rPr>
            </w:pPr>
          </w:p>
          <w:p w14:paraId="20A9F3EF" w14:textId="77777777" w:rsidR="00363FD9" w:rsidRDefault="00363FD9" w:rsidP="00D812B5">
            <w:pPr>
              <w:rPr>
                <w:sz w:val="18"/>
                <w:szCs w:val="18"/>
              </w:rPr>
            </w:pPr>
          </w:p>
          <w:p w14:paraId="32FFCBFA" w14:textId="77777777" w:rsidR="00363FD9" w:rsidRPr="007B3BC4" w:rsidRDefault="00363FD9" w:rsidP="00D812B5">
            <w:pPr>
              <w:rPr>
                <w:sz w:val="18"/>
                <w:szCs w:val="18"/>
              </w:rPr>
            </w:pPr>
            <w:r w:rsidRPr="007B3BC4">
              <w:rPr>
                <w:sz w:val="18"/>
                <w:szCs w:val="18"/>
              </w:rPr>
              <w:t xml:space="preserve">5 Automatic reinforcement (sensory) </w:t>
            </w:r>
          </w:p>
        </w:tc>
      </w:tr>
      <w:tr w:rsidR="00363FD9" w14:paraId="31BCD5E2" w14:textId="77777777" w:rsidTr="00D812B5">
        <w:trPr>
          <w:trHeight w:val="450"/>
        </w:trPr>
        <w:tc>
          <w:tcPr>
            <w:tcW w:w="4761" w:type="dxa"/>
            <w:shd w:val="clear" w:color="auto" w:fill="auto"/>
          </w:tcPr>
          <w:p w14:paraId="49AFBE59" w14:textId="77777777" w:rsidR="00363FD9" w:rsidRPr="007B3BC4" w:rsidRDefault="00363FD9" w:rsidP="00D812B5">
            <w:pPr>
              <w:spacing w:line="360" w:lineRule="auto"/>
              <w:rPr>
                <w:sz w:val="18"/>
                <w:szCs w:val="18"/>
              </w:rPr>
            </w:pPr>
            <w:r w:rsidRPr="007B3BC4">
              <w:rPr>
                <w:sz w:val="18"/>
                <w:szCs w:val="18"/>
              </w:rPr>
              <w:t xml:space="preserve">2 Control </w:t>
            </w:r>
          </w:p>
        </w:tc>
        <w:tc>
          <w:tcPr>
            <w:tcW w:w="4815" w:type="dxa"/>
            <w:shd w:val="clear" w:color="auto" w:fill="auto"/>
          </w:tcPr>
          <w:p w14:paraId="76262DED" w14:textId="77777777" w:rsidR="00363FD9" w:rsidRPr="007B3BC4" w:rsidRDefault="00363FD9" w:rsidP="00D812B5">
            <w:pPr>
              <w:rPr>
                <w:sz w:val="18"/>
                <w:szCs w:val="18"/>
              </w:rPr>
            </w:pPr>
            <w:r w:rsidRPr="007B3BC4">
              <w:rPr>
                <w:sz w:val="18"/>
                <w:szCs w:val="18"/>
              </w:rPr>
              <w:t>6 Attention Peers</w:t>
            </w:r>
          </w:p>
        </w:tc>
      </w:tr>
      <w:tr w:rsidR="00363FD9" w14:paraId="17B5B208" w14:textId="77777777" w:rsidTr="00D812B5">
        <w:trPr>
          <w:trHeight w:val="450"/>
        </w:trPr>
        <w:tc>
          <w:tcPr>
            <w:tcW w:w="4761" w:type="dxa"/>
            <w:shd w:val="clear" w:color="auto" w:fill="auto"/>
          </w:tcPr>
          <w:p w14:paraId="34661173" w14:textId="77777777" w:rsidR="00363FD9" w:rsidRPr="007B3BC4" w:rsidRDefault="00363FD9" w:rsidP="00D812B5">
            <w:pPr>
              <w:spacing w:line="360" w:lineRule="auto"/>
              <w:rPr>
                <w:sz w:val="18"/>
                <w:szCs w:val="18"/>
              </w:rPr>
            </w:pPr>
            <w:r w:rsidRPr="007B3BC4">
              <w:rPr>
                <w:sz w:val="18"/>
                <w:szCs w:val="18"/>
              </w:rPr>
              <w:t>3  Escape (get away from current place, person, event)</w:t>
            </w:r>
          </w:p>
        </w:tc>
        <w:tc>
          <w:tcPr>
            <w:tcW w:w="4815" w:type="dxa"/>
            <w:shd w:val="clear" w:color="auto" w:fill="auto"/>
          </w:tcPr>
          <w:p w14:paraId="4AB83428" w14:textId="77777777" w:rsidR="00363FD9" w:rsidRPr="007B3BC4" w:rsidRDefault="00363FD9" w:rsidP="00D812B5">
            <w:pPr>
              <w:rPr>
                <w:sz w:val="18"/>
                <w:szCs w:val="18"/>
              </w:rPr>
            </w:pPr>
            <w:r w:rsidRPr="007B3BC4">
              <w:rPr>
                <w:sz w:val="18"/>
                <w:szCs w:val="18"/>
              </w:rPr>
              <w:t xml:space="preserve">7 Attention Staff </w:t>
            </w:r>
          </w:p>
        </w:tc>
      </w:tr>
      <w:tr w:rsidR="00363FD9" w14:paraId="370DE57A" w14:textId="77777777" w:rsidTr="00D812B5">
        <w:trPr>
          <w:trHeight w:val="450"/>
        </w:trPr>
        <w:tc>
          <w:tcPr>
            <w:tcW w:w="4761" w:type="dxa"/>
            <w:shd w:val="clear" w:color="auto" w:fill="auto"/>
          </w:tcPr>
          <w:p w14:paraId="307BAC08" w14:textId="77777777" w:rsidR="00363FD9" w:rsidRPr="007B3BC4" w:rsidRDefault="00363FD9" w:rsidP="00D812B5">
            <w:pPr>
              <w:spacing w:line="360" w:lineRule="auto"/>
              <w:rPr>
                <w:sz w:val="18"/>
                <w:szCs w:val="18"/>
              </w:rPr>
            </w:pPr>
            <w:r w:rsidRPr="007B3BC4">
              <w:rPr>
                <w:sz w:val="18"/>
                <w:szCs w:val="18"/>
              </w:rPr>
              <w:t xml:space="preserve">4 Access to preferred items </w:t>
            </w:r>
          </w:p>
        </w:tc>
        <w:tc>
          <w:tcPr>
            <w:tcW w:w="4815" w:type="dxa"/>
            <w:shd w:val="clear" w:color="auto" w:fill="auto"/>
          </w:tcPr>
          <w:p w14:paraId="1383818E" w14:textId="77777777" w:rsidR="00363FD9" w:rsidRPr="007B3BC4" w:rsidRDefault="00363FD9" w:rsidP="00D812B5">
            <w:pPr>
              <w:rPr>
                <w:sz w:val="18"/>
                <w:szCs w:val="18"/>
              </w:rPr>
            </w:pPr>
            <w:r w:rsidRPr="007B3BC4">
              <w:rPr>
                <w:sz w:val="18"/>
                <w:szCs w:val="18"/>
              </w:rPr>
              <w:t>8 ___________________</w:t>
            </w:r>
          </w:p>
        </w:tc>
      </w:tr>
    </w:tbl>
    <w:p w14:paraId="2B293856" w14:textId="77777777" w:rsidR="00363FD9" w:rsidRPr="00EC6D1E" w:rsidRDefault="00363FD9" w:rsidP="00363FD9">
      <w:pPr>
        <w:rPr>
          <w:b/>
        </w:rPr>
      </w:pPr>
      <w:r w:rsidRPr="00EC6D1E">
        <w:rPr>
          <w:b/>
        </w:rPr>
        <w:t>Student Name:</w:t>
      </w:r>
      <w:r w:rsidRPr="00EC6D1E">
        <w:rPr>
          <w:b/>
        </w:rPr>
        <w:tab/>
      </w:r>
      <w:r w:rsidRPr="00EC6D1E">
        <w:rPr>
          <w:b/>
        </w:rPr>
        <w:tab/>
      </w:r>
      <w:r w:rsidRPr="00EC6D1E">
        <w:rPr>
          <w:b/>
        </w:rPr>
        <w:tab/>
      </w:r>
    </w:p>
    <w:tbl>
      <w:tblPr>
        <w:tblW w:w="0" w:type="auto"/>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636"/>
        <w:gridCol w:w="654"/>
        <w:gridCol w:w="896"/>
        <w:gridCol w:w="1354"/>
        <w:gridCol w:w="1777"/>
        <w:gridCol w:w="1508"/>
        <w:gridCol w:w="2100"/>
      </w:tblGrid>
      <w:tr w:rsidR="00363FD9" w:rsidRPr="007B3BC4" w14:paraId="3F8A4D96" w14:textId="77777777" w:rsidTr="00D812B5">
        <w:trPr>
          <w:trHeight w:val="359"/>
        </w:trPr>
        <w:tc>
          <w:tcPr>
            <w:tcW w:w="0" w:type="auto"/>
            <w:shd w:val="clear" w:color="auto" w:fill="auto"/>
            <w:vAlign w:val="center"/>
          </w:tcPr>
          <w:p w14:paraId="67630BDD" w14:textId="77777777" w:rsidR="00363FD9" w:rsidRPr="007B3BC4" w:rsidRDefault="00363FD9" w:rsidP="00D812B5">
            <w:pPr>
              <w:jc w:val="center"/>
              <w:rPr>
                <w:b/>
                <w:sz w:val="22"/>
                <w:szCs w:val="22"/>
              </w:rPr>
            </w:pPr>
            <w:r w:rsidRPr="007B3BC4">
              <w:rPr>
                <w:b/>
                <w:sz w:val="22"/>
                <w:szCs w:val="22"/>
              </w:rPr>
              <w:t>Date</w:t>
            </w:r>
          </w:p>
        </w:tc>
        <w:tc>
          <w:tcPr>
            <w:tcW w:w="0" w:type="auto"/>
            <w:shd w:val="clear" w:color="auto" w:fill="auto"/>
            <w:vAlign w:val="center"/>
          </w:tcPr>
          <w:p w14:paraId="5DCB0835" w14:textId="77777777" w:rsidR="00363FD9" w:rsidRPr="007B3BC4" w:rsidRDefault="00363FD9" w:rsidP="00D812B5">
            <w:pPr>
              <w:jc w:val="center"/>
              <w:rPr>
                <w:b/>
                <w:sz w:val="22"/>
                <w:szCs w:val="22"/>
              </w:rPr>
            </w:pPr>
            <w:r w:rsidRPr="007B3BC4">
              <w:rPr>
                <w:b/>
                <w:sz w:val="22"/>
                <w:szCs w:val="22"/>
              </w:rPr>
              <w:t>Time</w:t>
            </w:r>
          </w:p>
        </w:tc>
        <w:tc>
          <w:tcPr>
            <w:tcW w:w="0" w:type="auto"/>
            <w:shd w:val="clear" w:color="auto" w:fill="auto"/>
            <w:vAlign w:val="center"/>
          </w:tcPr>
          <w:p w14:paraId="5106BACF" w14:textId="77777777" w:rsidR="00363FD9" w:rsidRPr="007B3BC4" w:rsidRDefault="00363FD9" w:rsidP="00D812B5">
            <w:pPr>
              <w:jc w:val="center"/>
              <w:rPr>
                <w:b/>
                <w:sz w:val="22"/>
                <w:szCs w:val="22"/>
              </w:rPr>
            </w:pPr>
            <w:r w:rsidRPr="007B3BC4">
              <w:rPr>
                <w:b/>
                <w:sz w:val="22"/>
                <w:szCs w:val="22"/>
              </w:rPr>
              <w:t>Activity</w:t>
            </w:r>
          </w:p>
        </w:tc>
        <w:tc>
          <w:tcPr>
            <w:tcW w:w="0" w:type="auto"/>
            <w:shd w:val="clear" w:color="auto" w:fill="auto"/>
            <w:vAlign w:val="center"/>
          </w:tcPr>
          <w:p w14:paraId="0A398413" w14:textId="77777777" w:rsidR="00363FD9" w:rsidRPr="007B3BC4" w:rsidRDefault="00363FD9" w:rsidP="00D812B5">
            <w:pPr>
              <w:jc w:val="center"/>
              <w:rPr>
                <w:b/>
                <w:sz w:val="22"/>
                <w:szCs w:val="22"/>
              </w:rPr>
            </w:pPr>
            <w:r w:rsidRPr="007B3BC4">
              <w:rPr>
                <w:b/>
                <w:sz w:val="22"/>
                <w:szCs w:val="22"/>
              </w:rPr>
              <w:t>Antecedents</w:t>
            </w:r>
          </w:p>
        </w:tc>
        <w:tc>
          <w:tcPr>
            <w:tcW w:w="0" w:type="auto"/>
            <w:shd w:val="clear" w:color="auto" w:fill="auto"/>
            <w:vAlign w:val="center"/>
          </w:tcPr>
          <w:p w14:paraId="5B8C7D74" w14:textId="77777777" w:rsidR="00363FD9" w:rsidRPr="007B3BC4" w:rsidRDefault="00363FD9" w:rsidP="00D812B5">
            <w:pPr>
              <w:jc w:val="center"/>
              <w:rPr>
                <w:b/>
                <w:sz w:val="22"/>
                <w:szCs w:val="22"/>
              </w:rPr>
            </w:pPr>
            <w:r w:rsidRPr="007B3BC4">
              <w:rPr>
                <w:b/>
                <w:sz w:val="22"/>
                <w:szCs w:val="22"/>
              </w:rPr>
              <w:t>Exact Behavior(s)</w:t>
            </w:r>
          </w:p>
        </w:tc>
        <w:tc>
          <w:tcPr>
            <w:tcW w:w="0" w:type="auto"/>
            <w:shd w:val="clear" w:color="auto" w:fill="auto"/>
            <w:vAlign w:val="center"/>
          </w:tcPr>
          <w:p w14:paraId="37B5BFF4" w14:textId="77777777" w:rsidR="00363FD9" w:rsidRPr="007B3BC4" w:rsidRDefault="00363FD9" w:rsidP="00D812B5">
            <w:pPr>
              <w:jc w:val="center"/>
              <w:rPr>
                <w:b/>
                <w:sz w:val="22"/>
                <w:szCs w:val="22"/>
              </w:rPr>
            </w:pPr>
            <w:r w:rsidRPr="007B3BC4">
              <w:rPr>
                <w:b/>
                <w:sz w:val="22"/>
                <w:szCs w:val="22"/>
              </w:rPr>
              <w:t>Consequences</w:t>
            </w:r>
          </w:p>
        </w:tc>
        <w:tc>
          <w:tcPr>
            <w:tcW w:w="0" w:type="auto"/>
            <w:shd w:val="clear" w:color="auto" w:fill="auto"/>
            <w:vAlign w:val="center"/>
          </w:tcPr>
          <w:p w14:paraId="5291D44C" w14:textId="77777777" w:rsidR="00363FD9" w:rsidRPr="007B3BC4" w:rsidRDefault="00363FD9" w:rsidP="00D812B5">
            <w:pPr>
              <w:jc w:val="center"/>
              <w:rPr>
                <w:b/>
                <w:sz w:val="22"/>
                <w:szCs w:val="22"/>
              </w:rPr>
            </w:pPr>
            <w:r w:rsidRPr="007B3BC4">
              <w:rPr>
                <w:b/>
                <w:sz w:val="22"/>
                <w:szCs w:val="22"/>
              </w:rPr>
              <w:t>Function of Behavior</w:t>
            </w:r>
          </w:p>
        </w:tc>
      </w:tr>
      <w:tr w:rsidR="00363FD9" w:rsidRPr="007B3BC4" w14:paraId="5B876CD6" w14:textId="77777777" w:rsidTr="00D812B5">
        <w:trPr>
          <w:trHeight w:val="1799"/>
        </w:trPr>
        <w:tc>
          <w:tcPr>
            <w:tcW w:w="0" w:type="auto"/>
            <w:shd w:val="clear" w:color="auto" w:fill="auto"/>
          </w:tcPr>
          <w:p w14:paraId="37CF5580" w14:textId="77777777" w:rsidR="00363FD9" w:rsidRPr="007B3BC4" w:rsidRDefault="00363FD9" w:rsidP="00D812B5">
            <w:pPr>
              <w:rPr>
                <w:b/>
                <w:sz w:val="22"/>
                <w:szCs w:val="22"/>
              </w:rPr>
            </w:pPr>
          </w:p>
        </w:tc>
        <w:tc>
          <w:tcPr>
            <w:tcW w:w="0" w:type="auto"/>
            <w:shd w:val="clear" w:color="auto" w:fill="auto"/>
          </w:tcPr>
          <w:p w14:paraId="280FD975" w14:textId="77777777" w:rsidR="00363FD9" w:rsidRPr="007B3BC4" w:rsidRDefault="00363FD9" w:rsidP="00D812B5">
            <w:pPr>
              <w:rPr>
                <w:b/>
                <w:sz w:val="22"/>
                <w:szCs w:val="22"/>
              </w:rPr>
            </w:pPr>
          </w:p>
        </w:tc>
        <w:tc>
          <w:tcPr>
            <w:tcW w:w="0" w:type="auto"/>
            <w:shd w:val="clear" w:color="auto" w:fill="auto"/>
          </w:tcPr>
          <w:p w14:paraId="03161BB3" w14:textId="77777777" w:rsidR="00363FD9" w:rsidRPr="007B3BC4" w:rsidRDefault="00363FD9" w:rsidP="00D812B5">
            <w:pPr>
              <w:rPr>
                <w:b/>
                <w:sz w:val="22"/>
                <w:szCs w:val="22"/>
              </w:rPr>
            </w:pPr>
          </w:p>
        </w:tc>
        <w:tc>
          <w:tcPr>
            <w:tcW w:w="0" w:type="auto"/>
            <w:shd w:val="clear" w:color="auto" w:fill="auto"/>
          </w:tcPr>
          <w:p w14:paraId="02314C5E" w14:textId="77777777" w:rsidR="00363FD9" w:rsidRPr="007B3BC4" w:rsidRDefault="00363FD9" w:rsidP="00D812B5">
            <w:pPr>
              <w:rPr>
                <w:b/>
                <w:sz w:val="22"/>
                <w:szCs w:val="22"/>
              </w:rPr>
            </w:pPr>
          </w:p>
        </w:tc>
        <w:tc>
          <w:tcPr>
            <w:tcW w:w="0" w:type="auto"/>
            <w:shd w:val="clear" w:color="auto" w:fill="auto"/>
          </w:tcPr>
          <w:p w14:paraId="384B5751" w14:textId="77777777" w:rsidR="00363FD9" w:rsidRPr="007B3BC4" w:rsidRDefault="00363FD9" w:rsidP="00D812B5">
            <w:pPr>
              <w:rPr>
                <w:b/>
                <w:sz w:val="22"/>
                <w:szCs w:val="22"/>
              </w:rPr>
            </w:pPr>
          </w:p>
        </w:tc>
        <w:tc>
          <w:tcPr>
            <w:tcW w:w="0" w:type="auto"/>
            <w:shd w:val="clear" w:color="auto" w:fill="auto"/>
          </w:tcPr>
          <w:p w14:paraId="3D618C7F" w14:textId="77777777" w:rsidR="00363FD9" w:rsidRPr="007B3BC4" w:rsidRDefault="00363FD9" w:rsidP="00D812B5">
            <w:pPr>
              <w:rPr>
                <w:b/>
                <w:sz w:val="22"/>
                <w:szCs w:val="22"/>
              </w:rPr>
            </w:pPr>
          </w:p>
        </w:tc>
        <w:tc>
          <w:tcPr>
            <w:tcW w:w="0" w:type="auto"/>
            <w:shd w:val="clear" w:color="auto" w:fill="auto"/>
          </w:tcPr>
          <w:p w14:paraId="6257C0AC" w14:textId="77777777" w:rsidR="00363FD9" w:rsidRPr="007B3BC4" w:rsidRDefault="00363FD9" w:rsidP="00D812B5">
            <w:pPr>
              <w:rPr>
                <w:b/>
                <w:sz w:val="22"/>
                <w:szCs w:val="22"/>
              </w:rPr>
            </w:pPr>
          </w:p>
        </w:tc>
      </w:tr>
      <w:tr w:rsidR="00363FD9" w:rsidRPr="007B3BC4" w14:paraId="25E948DD" w14:textId="77777777" w:rsidTr="00D812B5">
        <w:trPr>
          <w:trHeight w:val="1790"/>
        </w:trPr>
        <w:tc>
          <w:tcPr>
            <w:tcW w:w="0" w:type="auto"/>
            <w:shd w:val="clear" w:color="auto" w:fill="auto"/>
          </w:tcPr>
          <w:p w14:paraId="75672C39" w14:textId="77777777" w:rsidR="00363FD9" w:rsidRPr="007B3BC4" w:rsidRDefault="00363FD9" w:rsidP="00D812B5">
            <w:pPr>
              <w:rPr>
                <w:b/>
                <w:sz w:val="22"/>
                <w:szCs w:val="22"/>
              </w:rPr>
            </w:pPr>
          </w:p>
        </w:tc>
        <w:tc>
          <w:tcPr>
            <w:tcW w:w="0" w:type="auto"/>
            <w:shd w:val="clear" w:color="auto" w:fill="auto"/>
          </w:tcPr>
          <w:p w14:paraId="121888C9" w14:textId="77777777" w:rsidR="00363FD9" w:rsidRPr="007B3BC4" w:rsidRDefault="00363FD9" w:rsidP="00D812B5">
            <w:pPr>
              <w:rPr>
                <w:b/>
                <w:sz w:val="22"/>
                <w:szCs w:val="22"/>
              </w:rPr>
            </w:pPr>
          </w:p>
        </w:tc>
        <w:tc>
          <w:tcPr>
            <w:tcW w:w="0" w:type="auto"/>
            <w:shd w:val="clear" w:color="auto" w:fill="auto"/>
          </w:tcPr>
          <w:p w14:paraId="52444715" w14:textId="77777777" w:rsidR="00363FD9" w:rsidRPr="007B3BC4" w:rsidRDefault="00363FD9" w:rsidP="00D812B5">
            <w:pPr>
              <w:rPr>
                <w:b/>
                <w:sz w:val="22"/>
                <w:szCs w:val="22"/>
              </w:rPr>
            </w:pPr>
          </w:p>
        </w:tc>
        <w:tc>
          <w:tcPr>
            <w:tcW w:w="0" w:type="auto"/>
            <w:shd w:val="clear" w:color="auto" w:fill="auto"/>
          </w:tcPr>
          <w:p w14:paraId="2067D616" w14:textId="77777777" w:rsidR="00363FD9" w:rsidRPr="007B3BC4" w:rsidRDefault="00363FD9" w:rsidP="00D812B5">
            <w:pPr>
              <w:rPr>
                <w:b/>
                <w:sz w:val="22"/>
                <w:szCs w:val="22"/>
              </w:rPr>
            </w:pPr>
          </w:p>
        </w:tc>
        <w:tc>
          <w:tcPr>
            <w:tcW w:w="0" w:type="auto"/>
            <w:shd w:val="clear" w:color="auto" w:fill="auto"/>
          </w:tcPr>
          <w:p w14:paraId="4A8CBB38" w14:textId="77777777" w:rsidR="00363FD9" w:rsidRPr="007B3BC4" w:rsidRDefault="00363FD9" w:rsidP="00D812B5">
            <w:pPr>
              <w:rPr>
                <w:b/>
                <w:sz w:val="22"/>
                <w:szCs w:val="22"/>
              </w:rPr>
            </w:pPr>
          </w:p>
        </w:tc>
        <w:tc>
          <w:tcPr>
            <w:tcW w:w="0" w:type="auto"/>
            <w:shd w:val="clear" w:color="auto" w:fill="auto"/>
          </w:tcPr>
          <w:p w14:paraId="13F73A26" w14:textId="77777777" w:rsidR="00363FD9" w:rsidRPr="007B3BC4" w:rsidRDefault="00363FD9" w:rsidP="00D812B5">
            <w:pPr>
              <w:rPr>
                <w:b/>
                <w:sz w:val="22"/>
                <w:szCs w:val="22"/>
              </w:rPr>
            </w:pPr>
          </w:p>
        </w:tc>
        <w:tc>
          <w:tcPr>
            <w:tcW w:w="0" w:type="auto"/>
            <w:shd w:val="clear" w:color="auto" w:fill="auto"/>
          </w:tcPr>
          <w:p w14:paraId="0E7E7F60" w14:textId="77777777" w:rsidR="00363FD9" w:rsidRPr="007B3BC4" w:rsidRDefault="00363FD9" w:rsidP="00D812B5">
            <w:pPr>
              <w:rPr>
                <w:b/>
                <w:sz w:val="22"/>
                <w:szCs w:val="22"/>
              </w:rPr>
            </w:pPr>
          </w:p>
        </w:tc>
      </w:tr>
      <w:tr w:rsidR="00363FD9" w:rsidRPr="007B3BC4" w14:paraId="5EB6EB13" w14:textId="77777777" w:rsidTr="00D812B5">
        <w:trPr>
          <w:trHeight w:val="1959"/>
        </w:trPr>
        <w:tc>
          <w:tcPr>
            <w:tcW w:w="0" w:type="auto"/>
            <w:shd w:val="clear" w:color="auto" w:fill="auto"/>
          </w:tcPr>
          <w:p w14:paraId="019D089A" w14:textId="77777777" w:rsidR="00363FD9" w:rsidRPr="007B3BC4" w:rsidRDefault="00363FD9" w:rsidP="00D812B5">
            <w:pPr>
              <w:rPr>
                <w:b/>
                <w:sz w:val="22"/>
                <w:szCs w:val="22"/>
              </w:rPr>
            </w:pPr>
          </w:p>
        </w:tc>
        <w:tc>
          <w:tcPr>
            <w:tcW w:w="0" w:type="auto"/>
            <w:shd w:val="clear" w:color="auto" w:fill="auto"/>
          </w:tcPr>
          <w:p w14:paraId="005FA5E9" w14:textId="77777777" w:rsidR="00363FD9" w:rsidRPr="007B3BC4" w:rsidRDefault="00363FD9" w:rsidP="00D812B5">
            <w:pPr>
              <w:rPr>
                <w:b/>
                <w:sz w:val="22"/>
                <w:szCs w:val="22"/>
              </w:rPr>
            </w:pPr>
          </w:p>
        </w:tc>
        <w:tc>
          <w:tcPr>
            <w:tcW w:w="0" w:type="auto"/>
            <w:shd w:val="clear" w:color="auto" w:fill="auto"/>
          </w:tcPr>
          <w:p w14:paraId="706C8454" w14:textId="77777777" w:rsidR="00363FD9" w:rsidRPr="007B3BC4" w:rsidRDefault="00363FD9" w:rsidP="00D812B5">
            <w:pPr>
              <w:rPr>
                <w:b/>
                <w:sz w:val="22"/>
                <w:szCs w:val="22"/>
              </w:rPr>
            </w:pPr>
          </w:p>
        </w:tc>
        <w:tc>
          <w:tcPr>
            <w:tcW w:w="0" w:type="auto"/>
            <w:shd w:val="clear" w:color="auto" w:fill="auto"/>
          </w:tcPr>
          <w:p w14:paraId="0E1D880F" w14:textId="77777777" w:rsidR="00363FD9" w:rsidRPr="007B3BC4" w:rsidRDefault="00363FD9" w:rsidP="00D812B5">
            <w:pPr>
              <w:rPr>
                <w:b/>
                <w:sz w:val="22"/>
                <w:szCs w:val="22"/>
              </w:rPr>
            </w:pPr>
          </w:p>
        </w:tc>
        <w:tc>
          <w:tcPr>
            <w:tcW w:w="0" w:type="auto"/>
            <w:shd w:val="clear" w:color="auto" w:fill="auto"/>
          </w:tcPr>
          <w:p w14:paraId="1DF96711" w14:textId="77777777" w:rsidR="00363FD9" w:rsidRPr="007B3BC4" w:rsidRDefault="00363FD9" w:rsidP="00D812B5">
            <w:pPr>
              <w:rPr>
                <w:b/>
                <w:sz w:val="22"/>
                <w:szCs w:val="22"/>
              </w:rPr>
            </w:pPr>
          </w:p>
        </w:tc>
        <w:tc>
          <w:tcPr>
            <w:tcW w:w="0" w:type="auto"/>
            <w:shd w:val="clear" w:color="auto" w:fill="auto"/>
          </w:tcPr>
          <w:p w14:paraId="03F3B2D3" w14:textId="77777777" w:rsidR="00363FD9" w:rsidRPr="007B3BC4" w:rsidRDefault="00363FD9" w:rsidP="00D812B5">
            <w:pPr>
              <w:rPr>
                <w:b/>
                <w:sz w:val="22"/>
                <w:szCs w:val="22"/>
              </w:rPr>
            </w:pPr>
          </w:p>
        </w:tc>
        <w:tc>
          <w:tcPr>
            <w:tcW w:w="0" w:type="auto"/>
            <w:shd w:val="clear" w:color="auto" w:fill="auto"/>
          </w:tcPr>
          <w:p w14:paraId="371FEC3F" w14:textId="77777777" w:rsidR="00363FD9" w:rsidRPr="007B3BC4" w:rsidRDefault="00363FD9" w:rsidP="00D812B5">
            <w:pPr>
              <w:rPr>
                <w:b/>
                <w:sz w:val="22"/>
                <w:szCs w:val="22"/>
              </w:rPr>
            </w:pPr>
          </w:p>
        </w:tc>
      </w:tr>
      <w:tr w:rsidR="00363FD9" w:rsidRPr="007B3BC4" w14:paraId="2B95B414" w14:textId="77777777" w:rsidTr="00D812B5">
        <w:trPr>
          <w:trHeight w:val="1932"/>
        </w:trPr>
        <w:tc>
          <w:tcPr>
            <w:tcW w:w="0" w:type="auto"/>
            <w:shd w:val="clear" w:color="auto" w:fill="auto"/>
          </w:tcPr>
          <w:p w14:paraId="2A652EF7" w14:textId="77777777" w:rsidR="00363FD9" w:rsidRPr="007B3BC4" w:rsidRDefault="00363FD9" w:rsidP="00D812B5">
            <w:pPr>
              <w:rPr>
                <w:b/>
                <w:sz w:val="22"/>
                <w:szCs w:val="22"/>
              </w:rPr>
            </w:pPr>
          </w:p>
        </w:tc>
        <w:tc>
          <w:tcPr>
            <w:tcW w:w="0" w:type="auto"/>
            <w:shd w:val="clear" w:color="auto" w:fill="auto"/>
          </w:tcPr>
          <w:p w14:paraId="06C78543" w14:textId="77777777" w:rsidR="00363FD9" w:rsidRPr="007B3BC4" w:rsidRDefault="00363FD9" w:rsidP="00D812B5">
            <w:pPr>
              <w:rPr>
                <w:b/>
                <w:sz w:val="22"/>
                <w:szCs w:val="22"/>
              </w:rPr>
            </w:pPr>
          </w:p>
        </w:tc>
        <w:tc>
          <w:tcPr>
            <w:tcW w:w="0" w:type="auto"/>
            <w:shd w:val="clear" w:color="auto" w:fill="auto"/>
          </w:tcPr>
          <w:p w14:paraId="2F50126A" w14:textId="77777777" w:rsidR="00363FD9" w:rsidRPr="007B3BC4" w:rsidRDefault="00363FD9" w:rsidP="00D812B5">
            <w:pPr>
              <w:rPr>
                <w:b/>
                <w:sz w:val="22"/>
                <w:szCs w:val="22"/>
              </w:rPr>
            </w:pPr>
          </w:p>
        </w:tc>
        <w:tc>
          <w:tcPr>
            <w:tcW w:w="0" w:type="auto"/>
            <w:shd w:val="clear" w:color="auto" w:fill="auto"/>
          </w:tcPr>
          <w:p w14:paraId="2DDF3364" w14:textId="77777777" w:rsidR="00363FD9" w:rsidRPr="007B3BC4" w:rsidRDefault="00363FD9" w:rsidP="00D812B5">
            <w:pPr>
              <w:rPr>
                <w:b/>
                <w:sz w:val="22"/>
                <w:szCs w:val="22"/>
              </w:rPr>
            </w:pPr>
          </w:p>
        </w:tc>
        <w:tc>
          <w:tcPr>
            <w:tcW w:w="0" w:type="auto"/>
            <w:shd w:val="clear" w:color="auto" w:fill="auto"/>
          </w:tcPr>
          <w:p w14:paraId="66C356B9" w14:textId="77777777" w:rsidR="00363FD9" w:rsidRPr="007B3BC4" w:rsidRDefault="00363FD9" w:rsidP="00D812B5">
            <w:pPr>
              <w:rPr>
                <w:b/>
                <w:sz w:val="22"/>
                <w:szCs w:val="22"/>
              </w:rPr>
            </w:pPr>
          </w:p>
        </w:tc>
        <w:tc>
          <w:tcPr>
            <w:tcW w:w="0" w:type="auto"/>
            <w:shd w:val="clear" w:color="auto" w:fill="auto"/>
          </w:tcPr>
          <w:p w14:paraId="6EE2D76A" w14:textId="77777777" w:rsidR="00363FD9" w:rsidRPr="007B3BC4" w:rsidRDefault="00363FD9" w:rsidP="00D812B5">
            <w:pPr>
              <w:rPr>
                <w:b/>
                <w:sz w:val="22"/>
                <w:szCs w:val="22"/>
              </w:rPr>
            </w:pPr>
          </w:p>
        </w:tc>
        <w:tc>
          <w:tcPr>
            <w:tcW w:w="0" w:type="auto"/>
            <w:shd w:val="clear" w:color="auto" w:fill="auto"/>
          </w:tcPr>
          <w:p w14:paraId="0F6EE00B" w14:textId="77777777" w:rsidR="00363FD9" w:rsidRPr="007B3BC4" w:rsidRDefault="00363FD9" w:rsidP="00D812B5">
            <w:pPr>
              <w:rPr>
                <w:b/>
                <w:sz w:val="22"/>
                <w:szCs w:val="22"/>
              </w:rPr>
            </w:pPr>
          </w:p>
        </w:tc>
      </w:tr>
    </w:tbl>
    <w:p w14:paraId="292A31F1" w14:textId="77777777" w:rsidR="00363FD9" w:rsidRDefault="00363FD9" w:rsidP="00363FD9"/>
    <w:p w14:paraId="52CAB9C0" w14:textId="77777777" w:rsidR="00363FD9" w:rsidRDefault="00363FD9" w:rsidP="00363FD9">
      <w:pPr>
        <w:rPr>
          <w:b/>
        </w:rPr>
      </w:pPr>
    </w:p>
    <w:p w14:paraId="4644D45D" w14:textId="77777777" w:rsidR="00363FD9" w:rsidRDefault="00363FD9" w:rsidP="00363FD9">
      <w:pPr>
        <w:rPr>
          <w:b/>
        </w:rPr>
      </w:pPr>
    </w:p>
    <w:p w14:paraId="5993D6EA" w14:textId="77777777" w:rsidR="00363FD9" w:rsidRDefault="00363FD9" w:rsidP="00363FD9">
      <w:pPr>
        <w:rPr>
          <w:b/>
        </w:rPr>
      </w:pPr>
    </w:p>
    <w:p w14:paraId="17A8B4C3" w14:textId="77777777" w:rsidR="00363FD9" w:rsidRDefault="00363FD9" w:rsidP="00363FD9">
      <w:pPr>
        <w:rPr>
          <w:b/>
        </w:rPr>
      </w:pPr>
    </w:p>
    <w:p w14:paraId="3E2B69F1" w14:textId="77777777" w:rsidR="00363FD9" w:rsidRDefault="00363FD9" w:rsidP="00363FD9">
      <w:pPr>
        <w:rPr>
          <w:b/>
        </w:rPr>
      </w:pPr>
    </w:p>
    <w:p w14:paraId="228C18DF" w14:textId="77777777" w:rsidR="00363FD9" w:rsidRDefault="00363FD9" w:rsidP="00363FD9">
      <w:pPr>
        <w:rPr>
          <w:b/>
        </w:rPr>
      </w:pPr>
      <w:r>
        <w:rPr>
          <w:b/>
        </w:rPr>
        <w:t>5</w:t>
      </w:r>
      <w:r w:rsidRPr="001F3382">
        <w:rPr>
          <w:b/>
          <w:vertAlign w:val="superscript"/>
        </w:rPr>
        <w:t>th</w:t>
      </w:r>
      <w:r>
        <w:rPr>
          <w:b/>
        </w:rPr>
        <w:t xml:space="preserve"> grade Safety Brochure Rubric </w:t>
      </w:r>
    </w:p>
    <w:p w14:paraId="73A2E013" w14:textId="77777777" w:rsidR="00363FD9" w:rsidRDefault="00363FD9" w:rsidP="00363FD9">
      <w:pPr>
        <w:rPr>
          <w:b/>
        </w:rPr>
      </w:pPr>
      <w:r>
        <w:rPr>
          <w:b/>
        </w:rPr>
        <w:t>Name</w:t>
      </w:r>
      <w:proofErr w:type="gramStart"/>
      <w:r>
        <w:rPr>
          <w:b/>
        </w:rPr>
        <w:t>:_</w:t>
      </w:r>
      <w:proofErr w:type="gramEnd"/>
      <w:r>
        <w:rPr>
          <w:b/>
        </w:rPr>
        <w:t xml:space="preserve">__________________________________________________________________________________ </w:t>
      </w:r>
    </w:p>
    <w:p w14:paraId="4A7B3A87" w14:textId="77777777" w:rsidR="00363FD9" w:rsidRDefault="00363FD9" w:rsidP="00363FD9">
      <w:pPr>
        <w:ind w:firstLine="720"/>
        <w:rPr>
          <w:b/>
        </w:rPr>
      </w:pPr>
    </w:p>
    <w:tbl>
      <w:tblPr>
        <w:tblStyle w:val="TableGrid"/>
        <w:tblW w:w="0" w:type="auto"/>
        <w:tblInd w:w="378" w:type="dxa"/>
        <w:tblLook w:val="04A0" w:firstRow="1" w:lastRow="0" w:firstColumn="1" w:lastColumn="0" w:noHBand="0" w:noVBand="1"/>
      </w:tblPr>
      <w:tblGrid>
        <w:gridCol w:w="1365"/>
        <w:gridCol w:w="1695"/>
        <w:gridCol w:w="1710"/>
        <w:gridCol w:w="1710"/>
        <w:gridCol w:w="1912"/>
        <w:gridCol w:w="806"/>
      </w:tblGrid>
      <w:tr w:rsidR="00363FD9" w14:paraId="598504B4" w14:textId="77777777" w:rsidTr="00D812B5">
        <w:trPr>
          <w:trHeight w:val="138"/>
        </w:trPr>
        <w:tc>
          <w:tcPr>
            <w:tcW w:w="1365" w:type="dxa"/>
            <w:tcBorders>
              <w:top w:val="single" w:sz="4" w:space="0" w:color="auto"/>
              <w:left w:val="single" w:sz="4" w:space="0" w:color="auto"/>
              <w:bottom w:val="single" w:sz="4" w:space="0" w:color="auto"/>
              <w:right w:val="single" w:sz="4" w:space="0" w:color="auto"/>
            </w:tcBorders>
          </w:tcPr>
          <w:p w14:paraId="7481302C" w14:textId="77777777" w:rsidR="00363FD9" w:rsidRDefault="00363FD9" w:rsidP="00D812B5">
            <w:pPr>
              <w:spacing w:line="240" w:lineRule="auto"/>
            </w:pPr>
            <w:r>
              <w:t>Category</w:t>
            </w:r>
          </w:p>
          <w:p w14:paraId="1B21EDBD" w14:textId="77777777" w:rsidR="00363FD9" w:rsidRDefault="00363FD9" w:rsidP="00D812B5">
            <w:pPr>
              <w:spacing w:line="240" w:lineRule="auto"/>
              <w:rPr>
                <w:sz w:val="24"/>
                <w:szCs w:val="22"/>
              </w:rPr>
            </w:pPr>
          </w:p>
        </w:tc>
        <w:tc>
          <w:tcPr>
            <w:tcW w:w="1695" w:type="dxa"/>
            <w:tcBorders>
              <w:top w:val="single" w:sz="4" w:space="0" w:color="auto"/>
              <w:left w:val="single" w:sz="4" w:space="0" w:color="auto"/>
              <w:bottom w:val="single" w:sz="4" w:space="0" w:color="auto"/>
              <w:right w:val="single" w:sz="4" w:space="0" w:color="auto"/>
            </w:tcBorders>
            <w:hideMark/>
          </w:tcPr>
          <w:p w14:paraId="7FAA38E8" w14:textId="77777777" w:rsidR="00363FD9" w:rsidRDefault="00363FD9" w:rsidP="00D812B5">
            <w:pPr>
              <w:spacing w:line="240" w:lineRule="auto"/>
              <w:rPr>
                <w:sz w:val="24"/>
                <w:szCs w:val="22"/>
              </w:rPr>
            </w:pPr>
            <w:r>
              <w:t>4 (Advanced)</w:t>
            </w:r>
          </w:p>
        </w:tc>
        <w:tc>
          <w:tcPr>
            <w:tcW w:w="1710" w:type="dxa"/>
            <w:tcBorders>
              <w:top w:val="single" w:sz="4" w:space="0" w:color="auto"/>
              <w:left w:val="single" w:sz="4" w:space="0" w:color="auto"/>
              <w:bottom w:val="single" w:sz="4" w:space="0" w:color="auto"/>
              <w:right w:val="single" w:sz="4" w:space="0" w:color="auto"/>
            </w:tcBorders>
            <w:hideMark/>
          </w:tcPr>
          <w:p w14:paraId="405626E6" w14:textId="77777777" w:rsidR="00363FD9" w:rsidRDefault="00363FD9" w:rsidP="00D812B5">
            <w:pPr>
              <w:spacing w:line="240" w:lineRule="auto"/>
              <w:rPr>
                <w:sz w:val="24"/>
                <w:szCs w:val="22"/>
              </w:rPr>
            </w:pPr>
            <w:r>
              <w:t>3 (Proficient)</w:t>
            </w:r>
          </w:p>
        </w:tc>
        <w:tc>
          <w:tcPr>
            <w:tcW w:w="1710" w:type="dxa"/>
            <w:tcBorders>
              <w:top w:val="single" w:sz="4" w:space="0" w:color="auto"/>
              <w:left w:val="single" w:sz="4" w:space="0" w:color="auto"/>
              <w:bottom w:val="single" w:sz="4" w:space="0" w:color="auto"/>
              <w:right w:val="single" w:sz="4" w:space="0" w:color="auto"/>
            </w:tcBorders>
            <w:hideMark/>
          </w:tcPr>
          <w:p w14:paraId="441F20E4" w14:textId="77777777" w:rsidR="00363FD9" w:rsidRDefault="00363FD9" w:rsidP="00D812B5">
            <w:pPr>
              <w:spacing w:line="240" w:lineRule="auto"/>
              <w:rPr>
                <w:sz w:val="24"/>
                <w:szCs w:val="22"/>
              </w:rPr>
            </w:pPr>
            <w:r>
              <w:t xml:space="preserve"> 2 (Basic)</w:t>
            </w:r>
          </w:p>
        </w:tc>
        <w:tc>
          <w:tcPr>
            <w:tcW w:w="1912" w:type="dxa"/>
            <w:tcBorders>
              <w:top w:val="single" w:sz="4" w:space="0" w:color="auto"/>
              <w:left w:val="single" w:sz="4" w:space="0" w:color="auto"/>
              <w:bottom w:val="single" w:sz="4" w:space="0" w:color="auto"/>
              <w:right w:val="single" w:sz="4" w:space="0" w:color="auto"/>
            </w:tcBorders>
            <w:hideMark/>
          </w:tcPr>
          <w:p w14:paraId="793DB4C6" w14:textId="77777777" w:rsidR="00363FD9" w:rsidRDefault="00363FD9" w:rsidP="00D812B5">
            <w:pPr>
              <w:spacing w:line="240" w:lineRule="auto"/>
              <w:rPr>
                <w:sz w:val="24"/>
                <w:szCs w:val="22"/>
              </w:rPr>
            </w:pPr>
            <w:r>
              <w:t>1 (Minimal-Does not meet the standards)</w:t>
            </w:r>
          </w:p>
        </w:tc>
        <w:tc>
          <w:tcPr>
            <w:tcW w:w="806" w:type="dxa"/>
            <w:tcBorders>
              <w:top w:val="single" w:sz="4" w:space="0" w:color="auto"/>
              <w:left w:val="single" w:sz="4" w:space="0" w:color="auto"/>
              <w:bottom w:val="single" w:sz="4" w:space="0" w:color="auto"/>
              <w:right w:val="single" w:sz="4" w:space="0" w:color="auto"/>
            </w:tcBorders>
            <w:hideMark/>
          </w:tcPr>
          <w:p w14:paraId="4F4D09FD" w14:textId="77777777" w:rsidR="00363FD9" w:rsidRDefault="00363FD9" w:rsidP="00D812B5">
            <w:pPr>
              <w:spacing w:line="240" w:lineRule="auto"/>
              <w:rPr>
                <w:sz w:val="24"/>
                <w:szCs w:val="22"/>
              </w:rPr>
            </w:pPr>
            <w:r>
              <w:t>Points Earned</w:t>
            </w:r>
          </w:p>
        </w:tc>
      </w:tr>
      <w:tr w:rsidR="00363FD9" w14:paraId="6712A647" w14:textId="77777777" w:rsidTr="00D812B5">
        <w:trPr>
          <w:trHeight w:val="138"/>
        </w:trPr>
        <w:tc>
          <w:tcPr>
            <w:tcW w:w="1365" w:type="dxa"/>
            <w:tcBorders>
              <w:top w:val="single" w:sz="4" w:space="0" w:color="auto"/>
              <w:left w:val="single" w:sz="4" w:space="0" w:color="auto"/>
              <w:bottom w:val="single" w:sz="4" w:space="0" w:color="auto"/>
              <w:right w:val="single" w:sz="4" w:space="0" w:color="auto"/>
            </w:tcBorders>
            <w:hideMark/>
          </w:tcPr>
          <w:p w14:paraId="5F124667" w14:textId="77777777" w:rsidR="00363FD9" w:rsidRDefault="00363FD9" w:rsidP="00D812B5">
            <w:pPr>
              <w:spacing w:line="240" w:lineRule="auto"/>
              <w:rPr>
                <w:sz w:val="24"/>
                <w:szCs w:val="22"/>
              </w:rPr>
            </w:pPr>
            <w:r>
              <w:t>Tornadoes</w:t>
            </w:r>
          </w:p>
        </w:tc>
        <w:tc>
          <w:tcPr>
            <w:tcW w:w="1695" w:type="dxa"/>
            <w:tcBorders>
              <w:top w:val="single" w:sz="4" w:space="0" w:color="auto"/>
              <w:left w:val="single" w:sz="4" w:space="0" w:color="auto"/>
              <w:bottom w:val="single" w:sz="4" w:space="0" w:color="auto"/>
              <w:right w:val="single" w:sz="4" w:space="0" w:color="auto"/>
            </w:tcBorders>
          </w:tcPr>
          <w:p w14:paraId="5B23D587" w14:textId="77777777" w:rsidR="00363FD9" w:rsidRDefault="00363FD9" w:rsidP="00D812B5">
            <w:pPr>
              <w:spacing w:line="240" w:lineRule="auto"/>
            </w:pPr>
            <w:r>
              <w:t>*Clear description and definition of weather condition</w:t>
            </w:r>
          </w:p>
          <w:p w14:paraId="08C37C68" w14:textId="77777777" w:rsidR="00363FD9" w:rsidRDefault="00363FD9" w:rsidP="00D812B5">
            <w:pPr>
              <w:spacing w:line="240" w:lineRule="auto"/>
            </w:pPr>
            <w:r>
              <w:t>*Clearly tells where and when the weather condition is most likely going to occur</w:t>
            </w:r>
          </w:p>
          <w:p w14:paraId="4E884586" w14:textId="77777777" w:rsidR="00363FD9" w:rsidRDefault="00363FD9" w:rsidP="00D812B5">
            <w:pPr>
              <w:spacing w:line="240" w:lineRule="auto"/>
            </w:pPr>
            <w:r>
              <w:t>*4 or more safety tips which appropriately meet the weather condition</w:t>
            </w:r>
          </w:p>
          <w:p w14:paraId="5CDFF1CE" w14:textId="77777777" w:rsidR="00363FD9" w:rsidRDefault="00363FD9" w:rsidP="00D812B5">
            <w:pPr>
              <w:spacing w:line="240" w:lineRule="auto"/>
            </w:pPr>
          </w:p>
        </w:tc>
        <w:tc>
          <w:tcPr>
            <w:tcW w:w="1710" w:type="dxa"/>
            <w:tcBorders>
              <w:top w:val="single" w:sz="4" w:space="0" w:color="auto"/>
              <w:left w:val="single" w:sz="4" w:space="0" w:color="auto"/>
              <w:bottom w:val="single" w:sz="4" w:space="0" w:color="auto"/>
              <w:right w:val="single" w:sz="4" w:space="0" w:color="auto"/>
            </w:tcBorders>
          </w:tcPr>
          <w:p w14:paraId="164C5AA8" w14:textId="77777777" w:rsidR="00363FD9" w:rsidRDefault="00363FD9" w:rsidP="00D812B5">
            <w:pPr>
              <w:spacing w:line="240" w:lineRule="auto"/>
            </w:pPr>
            <w:r>
              <w:t>* Description and definition of weather condition is given</w:t>
            </w:r>
          </w:p>
          <w:p w14:paraId="0A3EAB50" w14:textId="77777777" w:rsidR="00363FD9" w:rsidRDefault="00363FD9" w:rsidP="00D812B5">
            <w:pPr>
              <w:spacing w:line="240" w:lineRule="auto"/>
            </w:pPr>
            <w:r>
              <w:t>*Tells where and when the weather condition is most likely going to occur</w:t>
            </w:r>
          </w:p>
          <w:p w14:paraId="213ECC18" w14:textId="77777777" w:rsidR="00363FD9" w:rsidRDefault="00363FD9" w:rsidP="00D812B5">
            <w:pPr>
              <w:spacing w:line="240" w:lineRule="auto"/>
            </w:pPr>
            <w:r>
              <w:t>* 3 safety tips were provided for the weather condition</w:t>
            </w:r>
          </w:p>
          <w:p w14:paraId="012878C2" w14:textId="77777777" w:rsidR="00363FD9" w:rsidRDefault="00363FD9" w:rsidP="00D812B5">
            <w:pPr>
              <w:spacing w:line="240" w:lineRule="auto"/>
            </w:pPr>
          </w:p>
        </w:tc>
        <w:tc>
          <w:tcPr>
            <w:tcW w:w="1710" w:type="dxa"/>
            <w:tcBorders>
              <w:top w:val="single" w:sz="4" w:space="0" w:color="auto"/>
              <w:left w:val="single" w:sz="4" w:space="0" w:color="auto"/>
              <w:bottom w:val="single" w:sz="4" w:space="0" w:color="auto"/>
              <w:right w:val="single" w:sz="4" w:space="0" w:color="auto"/>
            </w:tcBorders>
          </w:tcPr>
          <w:p w14:paraId="08AD5B42" w14:textId="77777777" w:rsidR="00363FD9" w:rsidRDefault="00363FD9" w:rsidP="00D812B5">
            <w:pPr>
              <w:spacing w:line="240" w:lineRule="auto"/>
            </w:pPr>
            <w:r>
              <w:t>* Description and definition of weather condition information is not accurate</w:t>
            </w:r>
          </w:p>
          <w:p w14:paraId="7D92AFF7" w14:textId="77777777" w:rsidR="00363FD9" w:rsidRDefault="00363FD9" w:rsidP="00D812B5">
            <w:pPr>
              <w:spacing w:line="240" w:lineRule="auto"/>
            </w:pPr>
            <w:r>
              <w:t>*Attempted to tell where and when the weather condition is most likely going to occur</w:t>
            </w:r>
          </w:p>
          <w:p w14:paraId="7F759CE3" w14:textId="77777777" w:rsidR="00363FD9" w:rsidRDefault="00363FD9" w:rsidP="00D812B5">
            <w:pPr>
              <w:spacing w:line="240" w:lineRule="auto"/>
            </w:pPr>
            <w:r>
              <w:t>* 2 safety tips provided for the weather condition</w:t>
            </w:r>
          </w:p>
          <w:p w14:paraId="5E10A653" w14:textId="77777777" w:rsidR="00363FD9" w:rsidRDefault="00363FD9" w:rsidP="00D812B5">
            <w:pPr>
              <w:spacing w:line="240" w:lineRule="auto"/>
            </w:pPr>
          </w:p>
        </w:tc>
        <w:tc>
          <w:tcPr>
            <w:tcW w:w="1912" w:type="dxa"/>
            <w:tcBorders>
              <w:top w:val="single" w:sz="4" w:space="0" w:color="auto"/>
              <w:left w:val="single" w:sz="4" w:space="0" w:color="auto"/>
              <w:bottom w:val="single" w:sz="4" w:space="0" w:color="auto"/>
              <w:right w:val="single" w:sz="4" w:space="0" w:color="auto"/>
            </w:tcBorders>
          </w:tcPr>
          <w:p w14:paraId="3FC9B3B7" w14:textId="77777777" w:rsidR="00363FD9" w:rsidRDefault="00363FD9" w:rsidP="00D812B5">
            <w:pPr>
              <w:spacing w:line="240" w:lineRule="auto"/>
            </w:pPr>
            <w:r>
              <w:t>*Missing description and definition of weather condition</w:t>
            </w:r>
          </w:p>
          <w:p w14:paraId="38004D18" w14:textId="77777777" w:rsidR="00363FD9" w:rsidRDefault="00363FD9" w:rsidP="00D812B5">
            <w:pPr>
              <w:spacing w:line="240" w:lineRule="auto"/>
            </w:pPr>
            <w:r>
              <w:t>*Missing where and when the weather condition is most likely going to occur</w:t>
            </w:r>
          </w:p>
          <w:p w14:paraId="7E9A74D8" w14:textId="77777777" w:rsidR="00363FD9" w:rsidRDefault="00363FD9" w:rsidP="00D812B5">
            <w:pPr>
              <w:spacing w:line="240" w:lineRule="auto"/>
            </w:pPr>
            <w:r>
              <w:t>* 1 safety tip provided for the weather condition</w:t>
            </w:r>
          </w:p>
          <w:p w14:paraId="06818E97" w14:textId="77777777" w:rsidR="00363FD9" w:rsidRDefault="00363FD9" w:rsidP="00D812B5">
            <w:pPr>
              <w:spacing w:line="240" w:lineRule="auto"/>
            </w:pPr>
          </w:p>
        </w:tc>
        <w:tc>
          <w:tcPr>
            <w:tcW w:w="806" w:type="dxa"/>
            <w:tcBorders>
              <w:top w:val="single" w:sz="4" w:space="0" w:color="auto"/>
              <w:left w:val="single" w:sz="4" w:space="0" w:color="auto"/>
              <w:bottom w:val="single" w:sz="4" w:space="0" w:color="auto"/>
              <w:right w:val="single" w:sz="4" w:space="0" w:color="auto"/>
            </w:tcBorders>
          </w:tcPr>
          <w:p w14:paraId="3347DDBF" w14:textId="77777777" w:rsidR="00363FD9" w:rsidRDefault="00363FD9" w:rsidP="00D812B5">
            <w:pPr>
              <w:spacing w:line="240" w:lineRule="auto"/>
            </w:pPr>
          </w:p>
        </w:tc>
      </w:tr>
      <w:tr w:rsidR="00363FD9" w14:paraId="4A00039D" w14:textId="77777777" w:rsidTr="00D812B5">
        <w:trPr>
          <w:trHeight w:val="138"/>
        </w:trPr>
        <w:tc>
          <w:tcPr>
            <w:tcW w:w="1365" w:type="dxa"/>
            <w:tcBorders>
              <w:top w:val="single" w:sz="4" w:space="0" w:color="auto"/>
              <w:left w:val="single" w:sz="4" w:space="0" w:color="auto"/>
              <w:bottom w:val="single" w:sz="4" w:space="0" w:color="auto"/>
              <w:right w:val="single" w:sz="4" w:space="0" w:color="auto"/>
            </w:tcBorders>
            <w:hideMark/>
          </w:tcPr>
          <w:p w14:paraId="5181CCFB" w14:textId="77777777" w:rsidR="00363FD9" w:rsidRDefault="00363FD9" w:rsidP="00D812B5">
            <w:pPr>
              <w:spacing w:line="240" w:lineRule="auto"/>
              <w:rPr>
                <w:sz w:val="24"/>
                <w:szCs w:val="22"/>
              </w:rPr>
            </w:pPr>
            <w:r>
              <w:t>Hurricane</w:t>
            </w:r>
          </w:p>
        </w:tc>
        <w:tc>
          <w:tcPr>
            <w:tcW w:w="1695" w:type="dxa"/>
            <w:tcBorders>
              <w:top w:val="single" w:sz="4" w:space="0" w:color="auto"/>
              <w:left w:val="single" w:sz="4" w:space="0" w:color="auto"/>
              <w:bottom w:val="single" w:sz="4" w:space="0" w:color="auto"/>
              <w:right w:val="single" w:sz="4" w:space="0" w:color="auto"/>
            </w:tcBorders>
          </w:tcPr>
          <w:p w14:paraId="7BA19531" w14:textId="77777777" w:rsidR="00363FD9" w:rsidRDefault="00363FD9" w:rsidP="00D812B5">
            <w:pPr>
              <w:spacing w:line="240" w:lineRule="auto"/>
            </w:pPr>
            <w:r>
              <w:t xml:space="preserve">*Clear description </w:t>
            </w:r>
            <w:r>
              <w:lastRenderedPageBreak/>
              <w:t>and definition of weather condition</w:t>
            </w:r>
          </w:p>
          <w:p w14:paraId="00E57B1B" w14:textId="77777777" w:rsidR="00363FD9" w:rsidRDefault="00363FD9" w:rsidP="00D812B5">
            <w:pPr>
              <w:spacing w:line="240" w:lineRule="auto"/>
            </w:pPr>
            <w:r>
              <w:t>*Clearly tells where and when the weather condition is most likely going to occur</w:t>
            </w:r>
          </w:p>
          <w:p w14:paraId="7EB0697C" w14:textId="77777777" w:rsidR="00363FD9" w:rsidRDefault="00363FD9" w:rsidP="00D812B5">
            <w:pPr>
              <w:spacing w:line="240" w:lineRule="auto"/>
            </w:pPr>
            <w:r>
              <w:t>*4 or more safety tips which appropriately meet the weather condition</w:t>
            </w:r>
          </w:p>
          <w:p w14:paraId="50CBC078" w14:textId="77777777" w:rsidR="00363FD9" w:rsidRDefault="00363FD9" w:rsidP="00D812B5">
            <w:pPr>
              <w:spacing w:line="240" w:lineRule="auto"/>
            </w:pPr>
          </w:p>
        </w:tc>
        <w:tc>
          <w:tcPr>
            <w:tcW w:w="1710" w:type="dxa"/>
            <w:tcBorders>
              <w:top w:val="single" w:sz="4" w:space="0" w:color="auto"/>
              <w:left w:val="single" w:sz="4" w:space="0" w:color="auto"/>
              <w:bottom w:val="single" w:sz="4" w:space="0" w:color="auto"/>
              <w:right w:val="single" w:sz="4" w:space="0" w:color="auto"/>
            </w:tcBorders>
          </w:tcPr>
          <w:p w14:paraId="33A39BBA" w14:textId="77777777" w:rsidR="00363FD9" w:rsidRDefault="00363FD9" w:rsidP="00D812B5">
            <w:pPr>
              <w:spacing w:line="240" w:lineRule="auto"/>
            </w:pPr>
            <w:r>
              <w:lastRenderedPageBreak/>
              <w:t xml:space="preserve">* Description and </w:t>
            </w:r>
            <w:r>
              <w:lastRenderedPageBreak/>
              <w:t>definition of weather condition is given</w:t>
            </w:r>
          </w:p>
          <w:p w14:paraId="269A0A22" w14:textId="77777777" w:rsidR="00363FD9" w:rsidRDefault="00363FD9" w:rsidP="00D812B5">
            <w:pPr>
              <w:spacing w:line="240" w:lineRule="auto"/>
            </w:pPr>
            <w:r>
              <w:t>*Tells where and when the weather condition is most likely going to occur</w:t>
            </w:r>
          </w:p>
          <w:p w14:paraId="7E8392D7" w14:textId="77777777" w:rsidR="00363FD9" w:rsidRDefault="00363FD9" w:rsidP="00D812B5">
            <w:pPr>
              <w:spacing w:line="240" w:lineRule="auto"/>
            </w:pPr>
            <w:r>
              <w:t>* 3 safety tips were provided for the weather condition</w:t>
            </w:r>
          </w:p>
          <w:p w14:paraId="18A52FCE" w14:textId="77777777" w:rsidR="00363FD9" w:rsidRDefault="00363FD9" w:rsidP="00D812B5">
            <w:pPr>
              <w:spacing w:line="240" w:lineRule="auto"/>
            </w:pPr>
          </w:p>
        </w:tc>
        <w:tc>
          <w:tcPr>
            <w:tcW w:w="1710" w:type="dxa"/>
            <w:tcBorders>
              <w:top w:val="single" w:sz="4" w:space="0" w:color="auto"/>
              <w:left w:val="single" w:sz="4" w:space="0" w:color="auto"/>
              <w:bottom w:val="single" w:sz="4" w:space="0" w:color="auto"/>
              <w:right w:val="single" w:sz="4" w:space="0" w:color="auto"/>
            </w:tcBorders>
          </w:tcPr>
          <w:p w14:paraId="1427A251" w14:textId="77777777" w:rsidR="00363FD9" w:rsidRDefault="00363FD9" w:rsidP="00D812B5">
            <w:pPr>
              <w:spacing w:line="240" w:lineRule="auto"/>
            </w:pPr>
            <w:r>
              <w:lastRenderedPageBreak/>
              <w:t xml:space="preserve">* Description and </w:t>
            </w:r>
            <w:r>
              <w:lastRenderedPageBreak/>
              <w:t>definition of weather condition information is not accurate</w:t>
            </w:r>
          </w:p>
          <w:p w14:paraId="4F8AC4E8" w14:textId="77777777" w:rsidR="00363FD9" w:rsidRDefault="00363FD9" w:rsidP="00D812B5">
            <w:pPr>
              <w:spacing w:line="240" w:lineRule="auto"/>
            </w:pPr>
            <w:r>
              <w:t>*Attempted to tell where and when the weather condition is most likely going to occur</w:t>
            </w:r>
          </w:p>
          <w:p w14:paraId="19B0DD10" w14:textId="77777777" w:rsidR="00363FD9" w:rsidRDefault="00363FD9" w:rsidP="00D812B5">
            <w:pPr>
              <w:spacing w:line="240" w:lineRule="auto"/>
            </w:pPr>
            <w:r>
              <w:t>* 2 safety tips provided for the weather condition</w:t>
            </w:r>
          </w:p>
          <w:p w14:paraId="311D6E0E" w14:textId="77777777" w:rsidR="00363FD9" w:rsidRDefault="00363FD9" w:rsidP="00D812B5">
            <w:pPr>
              <w:spacing w:line="240" w:lineRule="auto"/>
            </w:pPr>
          </w:p>
        </w:tc>
        <w:tc>
          <w:tcPr>
            <w:tcW w:w="1912" w:type="dxa"/>
            <w:tcBorders>
              <w:top w:val="single" w:sz="4" w:space="0" w:color="auto"/>
              <w:left w:val="single" w:sz="4" w:space="0" w:color="auto"/>
              <w:bottom w:val="single" w:sz="4" w:space="0" w:color="auto"/>
              <w:right w:val="single" w:sz="4" w:space="0" w:color="auto"/>
            </w:tcBorders>
          </w:tcPr>
          <w:p w14:paraId="5113CE40" w14:textId="77777777" w:rsidR="00363FD9" w:rsidRDefault="00363FD9" w:rsidP="00D812B5">
            <w:pPr>
              <w:spacing w:line="240" w:lineRule="auto"/>
            </w:pPr>
            <w:r>
              <w:lastRenderedPageBreak/>
              <w:t xml:space="preserve">*Missing description </w:t>
            </w:r>
            <w:r>
              <w:lastRenderedPageBreak/>
              <w:t>and definition of weather condition</w:t>
            </w:r>
          </w:p>
          <w:p w14:paraId="7FDC4BCE" w14:textId="77777777" w:rsidR="00363FD9" w:rsidRDefault="00363FD9" w:rsidP="00D812B5">
            <w:pPr>
              <w:spacing w:line="240" w:lineRule="auto"/>
            </w:pPr>
            <w:r>
              <w:t>*Missing where and when the weather condition is most likely going to occur</w:t>
            </w:r>
          </w:p>
          <w:p w14:paraId="415526E1" w14:textId="77777777" w:rsidR="00363FD9" w:rsidRDefault="00363FD9" w:rsidP="00D812B5">
            <w:pPr>
              <w:spacing w:line="240" w:lineRule="auto"/>
            </w:pPr>
            <w:r>
              <w:t>* 1 safety tip provided for the weather condition</w:t>
            </w:r>
          </w:p>
          <w:p w14:paraId="7AC1681E" w14:textId="77777777" w:rsidR="00363FD9" w:rsidRDefault="00363FD9" w:rsidP="00D812B5">
            <w:pPr>
              <w:spacing w:line="240" w:lineRule="auto"/>
            </w:pPr>
          </w:p>
        </w:tc>
        <w:tc>
          <w:tcPr>
            <w:tcW w:w="806" w:type="dxa"/>
            <w:tcBorders>
              <w:top w:val="single" w:sz="4" w:space="0" w:color="auto"/>
              <w:left w:val="single" w:sz="4" w:space="0" w:color="auto"/>
              <w:bottom w:val="single" w:sz="4" w:space="0" w:color="auto"/>
              <w:right w:val="single" w:sz="4" w:space="0" w:color="auto"/>
            </w:tcBorders>
          </w:tcPr>
          <w:p w14:paraId="68C433B1" w14:textId="77777777" w:rsidR="00363FD9" w:rsidRDefault="00363FD9" w:rsidP="00D812B5">
            <w:pPr>
              <w:spacing w:line="240" w:lineRule="auto"/>
            </w:pPr>
          </w:p>
        </w:tc>
      </w:tr>
      <w:tr w:rsidR="00363FD9" w14:paraId="21F02088" w14:textId="77777777" w:rsidTr="00D812B5">
        <w:trPr>
          <w:trHeight w:val="138"/>
        </w:trPr>
        <w:tc>
          <w:tcPr>
            <w:tcW w:w="1365" w:type="dxa"/>
            <w:tcBorders>
              <w:top w:val="single" w:sz="4" w:space="0" w:color="auto"/>
              <w:left w:val="single" w:sz="4" w:space="0" w:color="auto"/>
              <w:bottom w:val="single" w:sz="4" w:space="0" w:color="auto"/>
              <w:right w:val="single" w:sz="4" w:space="0" w:color="auto"/>
            </w:tcBorders>
            <w:hideMark/>
          </w:tcPr>
          <w:p w14:paraId="7D97709A" w14:textId="77777777" w:rsidR="00363FD9" w:rsidRDefault="00363FD9" w:rsidP="00D812B5">
            <w:pPr>
              <w:spacing w:line="240" w:lineRule="auto"/>
              <w:rPr>
                <w:sz w:val="24"/>
                <w:szCs w:val="22"/>
              </w:rPr>
            </w:pPr>
            <w:r>
              <w:lastRenderedPageBreak/>
              <w:t>Winter Storms</w:t>
            </w:r>
          </w:p>
        </w:tc>
        <w:tc>
          <w:tcPr>
            <w:tcW w:w="1695" w:type="dxa"/>
            <w:tcBorders>
              <w:top w:val="single" w:sz="4" w:space="0" w:color="auto"/>
              <w:left w:val="single" w:sz="4" w:space="0" w:color="auto"/>
              <w:bottom w:val="single" w:sz="4" w:space="0" w:color="auto"/>
              <w:right w:val="single" w:sz="4" w:space="0" w:color="auto"/>
            </w:tcBorders>
          </w:tcPr>
          <w:p w14:paraId="35C7CA98" w14:textId="77777777" w:rsidR="00363FD9" w:rsidRDefault="00363FD9" w:rsidP="00D812B5">
            <w:pPr>
              <w:spacing w:line="240" w:lineRule="auto"/>
            </w:pPr>
            <w:r>
              <w:t>*Clear description and definition of weather condition</w:t>
            </w:r>
          </w:p>
          <w:p w14:paraId="4CB3EC6E" w14:textId="77777777" w:rsidR="00363FD9" w:rsidRDefault="00363FD9" w:rsidP="00D812B5">
            <w:pPr>
              <w:spacing w:line="240" w:lineRule="auto"/>
            </w:pPr>
            <w:r>
              <w:t>*Clearly tells where and when the weather condition is most likely going to occur</w:t>
            </w:r>
          </w:p>
          <w:p w14:paraId="2D820F2E" w14:textId="77777777" w:rsidR="00363FD9" w:rsidRDefault="00363FD9" w:rsidP="00D812B5">
            <w:pPr>
              <w:spacing w:line="240" w:lineRule="auto"/>
            </w:pPr>
            <w:r>
              <w:t>*4 or more safety tips which appropriately meet the weather condition</w:t>
            </w:r>
          </w:p>
          <w:p w14:paraId="718D1BAB" w14:textId="77777777" w:rsidR="00363FD9" w:rsidRDefault="00363FD9" w:rsidP="00D812B5">
            <w:pPr>
              <w:spacing w:line="240" w:lineRule="auto"/>
            </w:pPr>
          </w:p>
        </w:tc>
        <w:tc>
          <w:tcPr>
            <w:tcW w:w="1710" w:type="dxa"/>
            <w:tcBorders>
              <w:top w:val="single" w:sz="4" w:space="0" w:color="auto"/>
              <w:left w:val="single" w:sz="4" w:space="0" w:color="auto"/>
              <w:bottom w:val="single" w:sz="4" w:space="0" w:color="auto"/>
              <w:right w:val="single" w:sz="4" w:space="0" w:color="auto"/>
            </w:tcBorders>
          </w:tcPr>
          <w:p w14:paraId="4D6B65A8" w14:textId="77777777" w:rsidR="00363FD9" w:rsidRDefault="00363FD9" w:rsidP="00D812B5">
            <w:pPr>
              <w:spacing w:line="240" w:lineRule="auto"/>
            </w:pPr>
            <w:r>
              <w:t>* Description and definition of weather condition is given</w:t>
            </w:r>
          </w:p>
          <w:p w14:paraId="2C27C5A9" w14:textId="77777777" w:rsidR="00363FD9" w:rsidRDefault="00363FD9" w:rsidP="00D812B5">
            <w:pPr>
              <w:spacing w:line="240" w:lineRule="auto"/>
            </w:pPr>
            <w:r>
              <w:t>*Tells where and when the weather condition is most likely going to occur</w:t>
            </w:r>
          </w:p>
          <w:p w14:paraId="0CD69FE4" w14:textId="77777777" w:rsidR="00363FD9" w:rsidRDefault="00363FD9" w:rsidP="00D812B5">
            <w:pPr>
              <w:spacing w:line="240" w:lineRule="auto"/>
            </w:pPr>
            <w:r>
              <w:t>* 3 safety tips were provided for the weather condition</w:t>
            </w:r>
          </w:p>
          <w:p w14:paraId="20C0A9D9" w14:textId="77777777" w:rsidR="00363FD9" w:rsidRDefault="00363FD9" w:rsidP="00D812B5">
            <w:pPr>
              <w:spacing w:line="240" w:lineRule="auto"/>
            </w:pPr>
          </w:p>
        </w:tc>
        <w:tc>
          <w:tcPr>
            <w:tcW w:w="1710" w:type="dxa"/>
            <w:tcBorders>
              <w:top w:val="single" w:sz="4" w:space="0" w:color="auto"/>
              <w:left w:val="single" w:sz="4" w:space="0" w:color="auto"/>
              <w:bottom w:val="single" w:sz="4" w:space="0" w:color="auto"/>
              <w:right w:val="single" w:sz="4" w:space="0" w:color="auto"/>
            </w:tcBorders>
          </w:tcPr>
          <w:p w14:paraId="1A40B044" w14:textId="77777777" w:rsidR="00363FD9" w:rsidRDefault="00363FD9" w:rsidP="00D812B5">
            <w:pPr>
              <w:spacing w:line="240" w:lineRule="auto"/>
            </w:pPr>
            <w:r>
              <w:t>* Description and definition of weather condition information is not accurate</w:t>
            </w:r>
          </w:p>
          <w:p w14:paraId="3EB6F0A7" w14:textId="77777777" w:rsidR="00363FD9" w:rsidRDefault="00363FD9" w:rsidP="00D812B5">
            <w:pPr>
              <w:spacing w:line="240" w:lineRule="auto"/>
            </w:pPr>
            <w:r>
              <w:t>*Attempted to tell where and when the weather condition is most likely going to occur</w:t>
            </w:r>
          </w:p>
          <w:p w14:paraId="0B3B093E" w14:textId="77777777" w:rsidR="00363FD9" w:rsidRDefault="00363FD9" w:rsidP="00D812B5">
            <w:pPr>
              <w:spacing w:line="240" w:lineRule="auto"/>
            </w:pPr>
            <w:r>
              <w:t>* 2 safety tips provided for the weather condition</w:t>
            </w:r>
          </w:p>
          <w:p w14:paraId="72DE4971" w14:textId="77777777" w:rsidR="00363FD9" w:rsidRDefault="00363FD9" w:rsidP="00D812B5">
            <w:pPr>
              <w:spacing w:line="240" w:lineRule="auto"/>
            </w:pPr>
          </w:p>
        </w:tc>
        <w:tc>
          <w:tcPr>
            <w:tcW w:w="1912" w:type="dxa"/>
            <w:tcBorders>
              <w:top w:val="single" w:sz="4" w:space="0" w:color="auto"/>
              <w:left w:val="single" w:sz="4" w:space="0" w:color="auto"/>
              <w:bottom w:val="single" w:sz="4" w:space="0" w:color="auto"/>
              <w:right w:val="single" w:sz="4" w:space="0" w:color="auto"/>
            </w:tcBorders>
          </w:tcPr>
          <w:p w14:paraId="54B45D8D" w14:textId="77777777" w:rsidR="00363FD9" w:rsidRDefault="00363FD9" w:rsidP="00D812B5">
            <w:pPr>
              <w:spacing w:line="240" w:lineRule="auto"/>
            </w:pPr>
            <w:r>
              <w:t>*Missing description and definition of weather condition</w:t>
            </w:r>
          </w:p>
          <w:p w14:paraId="2675BA79" w14:textId="77777777" w:rsidR="00363FD9" w:rsidRDefault="00363FD9" w:rsidP="00D812B5">
            <w:pPr>
              <w:spacing w:line="240" w:lineRule="auto"/>
            </w:pPr>
            <w:r>
              <w:t>*Missing where and when the weather condition is most likely going to occur</w:t>
            </w:r>
          </w:p>
          <w:p w14:paraId="0D7F7C0B" w14:textId="77777777" w:rsidR="00363FD9" w:rsidRDefault="00363FD9" w:rsidP="00D812B5">
            <w:pPr>
              <w:spacing w:line="240" w:lineRule="auto"/>
            </w:pPr>
            <w:r>
              <w:t>* 1 safety tip provided for the weather condition</w:t>
            </w:r>
          </w:p>
          <w:p w14:paraId="6EC65B6E" w14:textId="77777777" w:rsidR="00363FD9" w:rsidRDefault="00363FD9" w:rsidP="00D812B5">
            <w:pPr>
              <w:spacing w:line="240" w:lineRule="auto"/>
            </w:pPr>
          </w:p>
        </w:tc>
        <w:tc>
          <w:tcPr>
            <w:tcW w:w="806" w:type="dxa"/>
            <w:tcBorders>
              <w:top w:val="single" w:sz="4" w:space="0" w:color="auto"/>
              <w:left w:val="single" w:sz="4" w:space="0" w:color="auto"/>
              <w:bottom w:val="single" w:sz="4" w:space="0" w:color="auto"/>
              <w:right w:val="single" w:sz="4" w:space="0" w:color="auto"/>
            </w:tcBorders>
          </w:tcPr>
          <w:p w14:paraId="4AAE75F5" w14:textId="77777777" w:rsidR="00363FD9" w:rsidRDefault="00363FD9" w:rsidP="00D812B5">
            <w:pPr>
              <w:spacing w:line="240" w:lineRule="auto"/>
            </w:pPr>
          </w:p>
        </w:tc>
      </w:tr>
      <w:tr w:rsidR="00363FD9" w14:paraId="55A4FAAE" w14:textId="77777777" w:rsidTr="00D812B5">
        <w:trPr>
          <w:trHeight w:val="138"/>
        </w:trPr>
        <w:tc>
          <w:tcPr>
            <w:tcW w:w="1365" w:type="dxa"/>
            <w:tcBorders>
              <w:top w:val="single" w:sz="4" w:space="0" w:color="auto"/>
              <w:left w:val="single" w:sz="4" w:space="0" w:color="auto"/>
              <w:bottom w:val="single" w:sz="4" w:space="0" w:color="auto"/>
              <w:right w:val="single" w:sz="4" w:space="0" w:color="auto"/>
            </w:tcBorders>
            <w:hideMark/>
          </w:tcPr>
          <w:p w14:paraId="141CC3CC" w14:textId="77777777" w:rsidR="00363FD9" w:rsidRDefault="00363FD9" w:rsidP="00D812B5">
            <w:pPr>
              <w:spacing w:line="240" w:lineRule="auto"/>
              <w:rPr>
                <w:sz w:val="24"/>
                <w:szCs w:val="22"/>
              </w:rPr>
            </w:pPr>
            <w:r>
              <w:t>Floods</w:t>
            </w:r>
          </w:p>
        </w:tc>
        <w:tc>
          <w:tcPr>
            <w:tcW w:w="1695" w:type="dxa"/>
            <w:tcBorders>
              <w:top w:val="single" w:sz="4" w:space="0" w:color="auto"/>
              <w:left w:val="single" w:sz="4" w:space="0" w:color="auto"/>
              <w:bottom w:val="single" w:sz="4" w:space="0" w:color="auto"/>
              <w:right w:val="single" w:sz="4" w:space="0" w:color="auto"/>
            </w:tcBorders>
          </w:tcPr>
          <w:p w14:paraId="2E901A0A" w14:textId="77777777" w:rsidR="00363FD9" w:rsidRDefault="00363FD9" w:rsidP="00D812B5">
            <w:pPr>
              <w:spacing w:line="240" w:lineRule="auto"/>
            </w:pPr>
            <w:r>
              <w:t>*Clear description and definition of weather condition</w:t>
            </w:r>
          </w:p>
          <w:p w14:paraId="6943BC8F" w14:textId="77777777" w:rsidR="00363FD9" w:rsidRDefault="00363FD9" w:rsidP="00D812B5">
            <w:pPr>
              <w:spacing w:line="240" w:lineRule="auto"/>
            </w:pPr>
            <w:r>
              <w:t>*Clearly tells where and when the weather condition is most likely going to occur</w:t>
            </w:r>
          </w:p>
          <w:p w14:paraId="66A5AC5D" w14:textId="77777777" w:rsidR="00363FD9" w:rsidRDefault="00363FD9" w:rsidP="00D812B5">
            <w:pPr>
              <w:spacing w:line="240" w:lineRule="auto"/>
            </w:pPr>
            <w:r>
              <w:t>*4 or more safety tips which appropriately meet the weather condition</w:t>
            </w:r>
          </w:p>
          <w:p w14:paraId="7CD253A2" w14:textId="77777777" w:rsidR="00363FD9" w:rsidRDefault="00363FD9" w:rsidP="00D812B5">
            <w:pPr>
              <w:spacing w:line="240" w:lineRule="auto"/>
            </w:pPr>
          </w:p>
        </w:tc>
        <w:tc>
          <w:tcPr>
            <w:tcW w:w="1710" w:type="dxa"/>
            <w:tcBorders>
              <w:top w:val="single" w:sz="4" w:space="0" w:color="auto"/>
              <w:left w:val="single" w:sz="4" w:space="0" w:color="auto"/>
              <w:bottom w:val="single" w:sz="4" w:space="0" w:color="auto"/>
              <w:right w:val="single" w:sz="4" w:space="0" w:color="auto"/>
            </w:tcBorders>
          </w:tcPr>
          <w:p w14:paraId="2BDF649D" w14:textId="77777777" w:rsidR="00363FD9" w:rsidRDefault="00363FD9" w:rsidP="00D812B5">
            <w:pPr>
              <w:spacing w:line="240" w:lineRule="auto"/>
            </w:pPr>
            <w:r>
              <w:t>* Description and definition of weather condition is given</w:t>
            </w:r>
          </w:p>
          <w:p w14:paraId="3423B121" w14:textId="77777777" w:rsidR="00363FD9" w:rsidRDefault="00363FD9" w:rsidP="00D812B5">
            <w:pPr>
              <w:spacing w:line="240" w:lineRule="auto"/>
            </w:pPr>
            <w:r>
              <w:t>*Tells where and when the weather condition is most likely going to occur</w:t>
            </w:r>
          </w:p>
          <w:p w14:paraId="584F0D83" w14:textId="77777777" w:rsidR="00363FD9" w:rsidRDefault="00363FD9" w:rsidP="00D812B5">
            <w:pPr>
              <w:spacing w:line="240" w:lineRule="auto"/>
            </w:pPr>
            <w:r>
              <w:t>* 3 safety tips were provided for the weather condition</w:t>
            </w:r>
          </w:p>
          <w:p w14:paraId="6BC64237" w14:textId="77777777" w:rsidR="00363FD9" w:rsidRDefault="00363FD9" w:rsidP="00D812B5">
            <w:pPr>
              <w:spacing w:line="240" w:lineRule="auto"/>
            </w:pPr>
          </w:p>
        </w:tc>
        <w:tc>
          <w:tcPr>
            <w:tcW w:w="1710" w:type="dxa"/>
            <w:tcBorders>
              <w:top w:val="single" w:sz="4" w:space="0" w:color="auto"/>
              <w:left w:val="single" w:sz="4" w:space="0" w:color="auto"/>
              <w:bottom w:val="single" w:sz="4" w:space="0" w:color="auto"/>
              <w:right w:val="single" w:sz="4" w:space="0" w:color="auto"/>
            </w:tcBorders>
          </w:tcPr>
          <w:p w14:paraId="2FE719D7" w14:textId="77777777" w:rsidR="00363FD9" w:rsidRDefault="00363FD9" w:rsidP="00D812B5">
            <w:pPr>
              <w:spacing w:line="240" w:lineRule="auto"/>
            </w:pPr>
            <w:r>
              <w:t>* Description and definition of weather condition information is not accurate</w:t>
            </w:r>
          </w:p>
          <w:p w14:paraId="4FD70946" w14:textId="77777777" w:rsidR="00363FD9" w:rsidRDefault="00363FD9" w:rsidP="00D812B5">
            <w:pPr>
              <w:spacing w:line="240" w:lineRule="auto"/>
            </w:pPr>
            <w:r>
              <w:t>*Attempted to tell where and when the weather condition is most likely going to occur</w:t>
            </w:r>
          </w:p>
          <w:p w14:paraId="078B96CD" w14:textId="77777777" w:rsidR="00363FD9" w:rsidRDefault="00363FD9" w:rsidP="00D812B5">
            <w:pPr>
              <w:spacing w:line="240" w:lineRule="auto"/>
            </w:pPr>
            <w:r>
              <w:t>* 2 safety tips provided for the weather condition</w:t>
            </w:r>
          </w:p>
          <w:p w14:paraId="1124FE2F" w14:textId="77777777" w:rsidR="00363FD9" w:rsidRDefault="00363FD9" w:rsidP="00D812B5">
            <w:pPr>
              <w:spacing w:line="240" w:lineRule="auto"/>
            </w:pPr>
          </w:p>
        </w:tc>
        <w:tc>
          <w:tcPr>
            <w:tcW w:w="1912" w:type="dxa"/>
            <w:tcBorders>
              <w:top w:val="single" w:sz="4" w:space="0" w:color="auto"/>
              <w:left w:val="single" w:sz="4" w:space="0" w:color="auto"/>
              <w:bottom w:val="single" w:sz="4" w:space="0" w:color="auto"/>
              <w:right w:val="single" w:sz="4" w:space="0" w:color="auto"/>
            </w:tcBorders>
          </w:tcPr>
          <w:p w14:paraId="5337FE08" w14:textId="77777777" w:rsidR="00363FD9" w:rsidRDefault="00363FD9" w:rsidP="00D812B5">
            <w:pPr>
              <w:spacing w:line="240" w:lineRule="auto"/>
            </w:pPr>
            <w:r>
              <w:t>*Missing description and definition of weather condition</w:t>
            </w:r>
          </w:p>
          <w:p w14:paraId="26195226" w14:textId="77777777" w:rsidR="00363FD9" w:rsidRDefault="00363FD9" w:rsidP="00D812B5">
            <w:pPr>
              <w:spacing w:line="240" w:lineRule="auto"/>
            </w:pPr>
            <w:r>
              <w:t>*Missing where and when the weather condition is most likely going to occur</w:t>
            </w:r>
          </w:p>
          <w:p w14:paraId="34713C18" w14:textId="77777777" w:rsidR="00363FD9" w:rsidRDefault="00363FD9" w:rsidP="00D812B5">
            <w:pPr>
              <w:spacing w:line="240" w:lineRule="auto"/>
            </w:pPr>
            <w:r>
              <w:t>* 1 safety tip provided for the weather condition</w:t>
            </w:r>
          </w:p>
          <w:p w14:paraId="771B38B6" w14:textId="77777777" w:rsidR="00363FD9" w:rsidRDefault="00363FD9" w:rsidP="00D812B5">
            <w:pPr>
              <w:spacing w:line="240" w:lineRule="auto"/>
            </w:pPr>
          </w:p>
        </w:tc>
        <w:tc>
          <w:tcPr>
            <w:tcW w:w="806" w:type="dxa"/>
            <w:tcBorders>
              <w:top w:val="single" w:sz="4" w:space="0" w:color="auto"/>
              <w:left w:val="single" w:sz="4" w:space="0" w:color="auto"/>
              <w:bottom w:val="single" w:sz="4" w:space="0" w:color="auto"/>
              <w:right w:val="single" w:sz="4" w:space="0" w:color="auto"/>
            </w:tcBorders>
          </w:tcPr>
          <w:p w14:paraId="6A5B8FB5" w14:textId="77777777" w:rsidR="00363FD9" w:rsidRDefault="00363FD9" w:rsidP="00D812B5">
            <w:pPr>
              <w:spacing w:line="240" w:lineRule="auto"/>
            </w:pPr>
          </w:p>
        </w:tc>
      </w:tr>
      <w:tr w:rsidR="00363FD9" w14:paraId="08FD7B6C" w14:textId="77777777" w:rsidTr="00D812B5">
        <w:trPr>
          <w:trHeight w:val="138"/>
        </w:trPr>
        <w:tc>
          <w:tcPr>
            <w:tcW w:w="1365" w:type="dxa"/>
            <w:tcBorders>
              <w:top w:val="single" w:sz="4" w:space="0" w:color="auto"/>
              <w:left w:val="single" w:sz="4" w:space="0" w:color="auto"/>
              <w:bottom w:val="single" w:sz="4" w:space="0" w:color="auto"/>
              <w:right w:val="single" w:sz="4" w:space="0" w:color="auto"/>
            </w:tcBorders>
            <w:hideMark/>
          </w:tcPr>
          <w:p w14:paraId="3531BC94" w14:textId="77777777" w:rsidR="00363FD9" w:rsidRDefault="00363FD9" w:rsidP="00D812B5">
            <w:pPr>
              <w:spacing w:line="240" w:lineRule="auto"/>
              <w:rPr>
                <w:sz w:val="24"/>
                <w:szCs w:val="22"/>
              </w:rPr>
            </w:pPr>
            <w:r>
              <w:t>Emergency Plan</w:t>
            </w:r>
          </w:p>
        </w:tc>
        <w:tc>
          <w:tcPr>
            <w:tcW w:w="1695" w:type="dxa"/>
            <w:tcBorders>
              <w:top w:val="single" w:sz="4" w:space="0" w:color="auto"/>
              <w:left w:val="single" w:sz="4" w:space="0" w:color="auto"/>
              <w:bottom w:val="single" w:sz="4" w:space="0" w:color="auto"/>
              <w:right w:val="single" w:sz="4" w:space="0" w:color="auto"/>
            </w:tcBorders>
            <w:hideMark/>
          </w:tcPr>
          <w:p w14:paraId="501C4BA9" w14:textId="77777777" w:rsidR="00363FD9" w:rsidRDefault="00363FD9" w:rsidP="00D812B5">
            <w:pPr>
              <w:spacing w:line="240" w:lineRule="auto"/>
            </w:pPr>
            <w:r>
              <w:t>*9 or more items are listed on the plan</w:t>
            </w:r>
          </w:p>
        </w:tc>
        <w:tc>
          <w:tcPr>
            <w:tcW w:w="1710" w:type="dxa"/>
            <w:tcBorders>
              <w:top w:val="single" w:sz="4" w:space="0" w:color="auto"/>
              <w:left w:val="single" w:sz="4" w:space="0" w:color="auto"/>
              <w:bottom w:val="single" w:sz="4" w:space="0" w:color="auto"/>
              <w:right w:val="single" w:sz="4" w:space="0" w:color="auto"/>
            </w:tcBorders>
            <w:hideMark/>
          </w:tcPr>
          <w:p w14:paraId="688F80B0" w14:textId="77777777" w:rsidR="00363FD9" w:rsidRDefault="00363FD9" w:rsidP="00D812B5">
            <w:pPr>
              <w:spacing w:line="240" w:lineRule="auto"/>
            </w:pPr>
            <w:r>
              <w:t>*7-8 items are listed on the plan</w:t>
            </w:r>
          </w:p>
        </w:tc>
        <w:tc>
          <w:tcPr>
            <w:tcW w:w="1710" w:type="dxa"/>
            <w:tcBorders>
              <w:top w:val="single" w:sz="4" w:space="0" w:color="auto"/>
              <w:left w:val="single" w:sz="4" w:space="0" w:color="auto"/>
              <w:bottom w:val="single" w:sz="4" w:space="0" w:color="auto"/>
              <w:right w:val="single" w:sz="4" w:space="0" w:color="auto"/>
            </w:tcBorders>
            <w:hideMark/>
          </w:tcPr>
          <w:p w14:paraId="6448C829" w14:textId="77777777" w:rsidR="00363FD9" w:rsidRDefault="00363FD9" w:rsidP="00D812B5">
            <w:pPr>
              <w:spacing w:line="240" w:lineRule="auto"/>
            </w:pPr>
            <w:r>
              <w:t>*5-6 items are listed on the plan</w:t>
            </w:r>
          </w:p>
        </w:tc>
        <w:tc>
          <w:tcPr>
            <w:tcW w:w="1912" w:type="dxa"/>
            <w:tcBorders>
              <w:top w:val="single" w:sz="4" w:space="0" w:color="auto"/>
              <w:left w:val="single" w:sz="4" w:space="0" w:color="auto"/>
              <w:bottom w:val="single" w:sz="4" w:space="0" w:color="auto"/>
              <w:right w:val="single" w:sz="4" w:space="0" w:color="auto"/>
            </w:tcBorders>
            <w:hideMark/>
          </w:tcPr>
          <w:p w14:paraId="5733C022" w14:textId="77777777" w:rsidR="00363FD9" w:rsidRDefault="00363FD9" w:rsidP="00D812B5">
            <w:pPr>
              <w:spacing w:line="240" w:lineRule="auto"/>
            </w:pPr>
            <w:r>
              <w:t>*Only 2-3 items are listed on the plan</w:t>
            </w:r>
          </w:p>
        </w:tc>
        <w:tc>
          <w:tcPr>
            <w:tcW w:w="806" w:type="dxa"/>
            <w:tcBorders>
              <w:top w:val="single" w:sz="4" w:space="0" w:color="auto"/>
              <w:left w:val="single" w:sz="4" w:space="0" w:color="auto"/>
              <w:bottom w:val="single" w:sz="4" w:space="0" w:color="auto"/>
              <w:right w:val="single" w:sz="4" w:space="0" w:color="auto"/>
            </w:tcBorders>
          </w:tcPr>
          <w:p w14:paraId="775EC020" w14:textId="77777777" w:rsidR="00363FD9" w:rsidRDefault="00363FD9" w:rsidP="00D812B5">
            <w:pPr>
              <w:spacing w:line="240" w:lineRule="auto"/>
            </w:pPr>
          </w:p>
        </w:tc>
      </w:tr>
      <w:tr w:rsidR="00363FD9" w14:paraId="08852549" w14:textId="77777777" w:rsidTr="00D812B5">
        <w:trPr>
          <w:trHeight w:val="138"/>
        </w:trPr>
        <w:tc>
          <w:tcPr>
            <w:tcW w:w="1365" w:type="dxa"/>
            <w:tcBorders>
              <w:top w:val="single" w:sz="4" w:space="0" w:color="auto"/>
              <w:left w:val="single" w:sz="4" w:space="0" w:color="auto"/>
              <w:bottom w:val="single" w:sz="4" w:space="0" w:color="auto"/>
              <w:right w:val="single" w:sz="4" w:space="0" w:color="auto"/>
            </w:tcBorders>
            <w:hideMark/>
          </w:tcPr>
          <w:p w14:paraId="7F749202" w14:textId="77777777" w:rsidR="00363FD9" w:rsidRDefault="00363FD9" w:rsidP="00D812B5">
            <w:pPr>
              <w:spacing w:line="240" w:lineRule="auto"/>
              <w:rPr>
                <w:sz w:val="24"/>
                <w:szCs w:val="22"/>
              </w:rPr>
            </w:pPr>
            <w:r>
              <w:t>Organization</w:t>
            </w:r>
          </w:p>
        </w:tc>
        <w:tc>
          <w:tcPr>
            <w:tcW w:w="1695" w:type="dxa"/>
            <w:tcBorders>
              <w:top w:val="single" w:sz="4" w:space="0" w:color="auto"/>
              <w:left w:val="single" w:sz="4" w:space="0" w:color="auto"/>
              <w:bottom w:val="single" w:sz="4" w:space="0" w:color="auto"/>
              <w:right w:val="single" w:sz="4" w:space="0" w:color="auto"/>
            </w:tcBorders>
            <w:hideMark/>
          </w:tcPr>
          <w:p w14:paraId="36124446" w14:textId="77777777" w:rsidR="00363FD9" w:rsidRDefault="00363FD9" w:rsidP="00D812B5">
            <w:pPr>
              <w:spacing w:line="240" w:lineRule="auto"/>
            </w:pPr>
            <w:r>
              <w:t xml:space="preserve">*Fluid lay-out and is exceptionally </w:t>
            </w:r>
            <w:r>
              <w:lastRenderedPageBreak/>
              <w:t>easy to follow</w:t>
            </w:r>
          </w:p>
          <w:p w14:paraId="75D1FA7B" w14:textId="77777777" w:rsidR="00363FD9" w:rsidRDefault="00363FD9" w:rsidP="00D812B5">
            <w:pPr>
              <w:spacing w:line="240" w:lineRule="auto"/>
            </w:pPr>
            <w:r>
              <w:t>*Sequential order throughout</w:t>
            </w:r>
          </w:p>
          <w:p w14:paraId="138344B6" w14:textId="77777777" w:rsidR="00363FD9" w:rsidRDefault="00363FD9" w:rsidP="00D812B5">
            <w:pPr>
              <w:spacing w:line="240" w:lineRule="auto"/>
            </w:pPr>
            <w:r>
              <w:t>*Similar information is put together</w:t>
            </w:r>
          </w:p>
        </w:tc>
        <w:tc>
          <w:tcPr>
            <w:tcW w:w="1710" w:type="dxa"/>
            <w:tcBorders>
              <w:top w:val="single" w:sz="4" w:space="0" w:color="auto"/>
              <w:left w:val="single" w:sz="4" w:space="0" w:color="auto"/>
              <w:bottom w:val="single" w:sz="4" w:space="0" w:color="auto"/>
              <w:right w:val="single" w:sz="4" w:space="0" w:color="auto"/>
            </w:tcBorders>
          </w:tcPr>
          <w:p w14:paraId="2DEFAFB1" w14:textId="77777777" w:rsidR="00363FD9" w:rsidRDefault="00363FD9" w:rsidP="00D812B5">
            <w:pPr>
              <w:spacing w:line="240" w:lineRule="auto"/>
            </w:pPr>
            <w:r>
              <w:lastRenderedPageBreak/>
              <w:t>*Lay-out is easy to follow</w:t>
            </w:r>
          </w:p>
          <w:p w14:paraId="5F33EE45" w14:textId="77777777" w:rsidR="00363FD9" w:rsidRDefault="00363FD9" w:rsidP="00D812B5">
            <w:pPr>
              <w:spacing w:line="240" w:lineRule="auto"/>
            </w:pPr>
            <w:r>
              <w:lastRenderedPageBreak/>
              <w:t>*Sequential order throughout</w:t>
            </w:r>
          </w:p>
          <w:p w14:paraId="6648A627" w14:textId="77777777" w:rsidR="00363FD9" w:rsidRDefault="00363FD9" w:rsidP="00D812B5">
            <w:pPr>
              <w:spacing w:line="240" w:lineRule="auto"/>
            </w:pPr>
            <w:r>
              <w:t>*Similar information is put together for the most case</w:t>
            </w:r>
          </w:p>
          <w:p w14:paraId="0C1B2540" w14:textId="77777777" w:rsidR="00363FD9" w:rsidRDefault="00363FD9" w:rsidP="00D812B5">
            <w:pPr>
              <w:spacing w:line="240" w:lineRule="auto"/>
            </w:pPr>
          </w:p>
        </w:tc>
        <w:tc>
          <w:tcPr>
            <w:tcW w:w="1710" w:type="dxa"/>
            <w:tcBorders>
              <w:top w:val="single" w:sz="4" w:space="0" w:color="auto"/>
              <w:left w:val="single" w:sz="4" w:space="0" w:color="auto"/>
              <w:bottom w:val="single" w:sz="4" w:space="0" w:color="auto"/>
              <w:right w:val="single" w:sz="4" w:space="0" w:color="auto"/>
            </w:tcBorders>
          </w:tcPr>
          <w:p w14:paraId="0870BE21" w14:textId="77777777" w:rsidR="00363FD9" w:rsidRDefault="00363FD9" w:rsidP="00D812B5">
            <w:pPr>
              <w:spacing w:line="240" w:lineRule="auto"/>
            </w:pPr>
            <w:r>
              <w:lastRenderedPageBreak/>
              <w:t>*Lay-out is not organized</w:t>
            </w:r>
          </w:p>
          <w:p w14:paraId="683A9C1A" w14:textId="77777777" w:rsidR="00363FD9" w:rsidRDefault="00363FD9" w:rsidP="00D812B5">
            <w:pPr>
              <w:spacing w:line="240" w:lineRule="auto"/>
            </w:pPr>
            <w:r>
              <w:lastRenderedPageBreak/>
              <w:t xml:space="preserve">*No sequential order </w:t>
            </w:r>
          </w:p>
          <w:p w14:paraId="2B83806A" w14:textId="77777777" w:rsidR="00363FD9" w:rsidRDefault="00363FD9" w:rsidP="00D812B5">
            <w:pPr>
              <w:spacing w:line="240" w:lineRule="auto"/>
            </w:pPr>
            <w:r>
              <w:t>*Information is put in random places</w:t>
            </w:r>
          </w:p>
          <w:p w14:paraId="6EE23CB8" w14:textId="77777777" w:rsidR="00363FD9" w:rsidRDefault="00363FD9" w:rsidP="00D812B5">
            <w:pPr>
              <w:spacing w:line="240" w:lineRule="auto"/>
            </w:pPr>
            <w:r>
              <w:t>*It is possible to read and understand</w:t>
            </w:r>
          </w:p>
          <w:p w14:paraId="7840535B" w14:textId="77777777" w:rsidR="00363FD9" w:rsidRDefault="00363FD9" w:rsidP="00D812B5">
            <w:pPr>
              <w:spacing w:line="240" w:lineRule="auto"/>
            </w:pPr>
          </w:p>
        </w:tc>
        <w:tc>
          <w:tcPr>
            <w:tcW w:w="1912" w:type="dxa"/>
            <w:tcBorders>
              <w:top w:val="single" w:sz="4" w:space="0" w:color="auto"/>
              <w:left w:val="single" w:sz="4" w:space="0" w:color="auto"/>
              <w:bottom w:val="single" w:sz="4" w:space="0" w:color="auto"/>
              <w:right w:val="single" w:sz="4" w:space="0" w:color="auto"/>
            </w:tcBorders>
            <w:hideMark/>
          </w:tcPr>
          <w:p w14:paraId="56CAB548" w14:textId="77777777" w:rsidR="00363FD9" w:rsidRDefault="00363FD9" w:rsidP="00D812B5">
            <w:pPr>
              <w:spacing w:line="240" w:lineRule="auto"/>
            </w:pPr>
            <w:r>
              <w:lastRenderedPageBreak/>
              <w:t xml:space="preserve">*Lay-out  is </w:t>
            </w:r>
          </w:p>
          <w:p w14:paraId="3999624C" w14:textId="77777777" w:rsidR="00363FD9" w:rsidRDefault="00363FD9" w:rsidP="00D812B5">
            <w:pPr>
              <w:spacing w:line="240" w:lineRule="auto"/>
            </w:pPr>
            <w:r>
              <w:t xml:space="preserve">confusing to the </w:t>
            </w:r>
            <w:r>
              <w:lastRenderedPageBreak/>
              <w:t>reader</w:t>
            </w:r>
          </w:p>
          <w:p w14:paraId="4C5CE0F7" w14:textId="77777777" w:rsidR="00363FD9" w:rsidRDefault="00363FD9" w:rsidP="00D812B5">
            <w:pPr>
              <w:spacing w:line="240" w:lineRule="auto"/>
            </w:pPr>
            <w:r>
              <w:t>*It is very difficult to read and understand</w:t>
            </w:r>
          </w:p>
        </w:tc>
        <w:tc>
          <w:tcPr>
            <w:tcW w:w="806" w:type="dxa"/>
            <w:tcBorders>
              <w:top w:val="single" w:sz="4" w:space="0" w:color="auto"/>
              <w:left w:val="single" w:sz="4" w:space="0" w:color="auto"/>
              <w:bottom w:val="single" w:sz="4" w:space="0" w:color="auto"/>
              <w:right w:val="single" w:sz="4" w:space="0" w:color="auto"/>
            </w:tcBorders>
          </w:tcPr>
          <w:p w14:paraId="222F3807" w14:textId="77777777" w:rsidR="00363FD9" w:rsidRDefault="00363FD9" w:rsidP="00D812B5">
            <w:pPr>
              <w:spacing w:line="240" w:lineRule="auto"/>
              <w:rPr>
                <w:sz w:val="24"/>
                <w:szCs w:val="22"/>
              </w:rPr>
            </w:pPr>
          </w:p>
        </w:tc>
      </w:tr>
      <w:tr w:rsidR="00363FD9" w14:paraId="61DCEEF2" w14:textId="77777777" w:rsidTr="00D812B5">
        <w:trPr>
          <w:trHeight w:val="138"/>
        </w:trPr>
        <w:tc>
          <w:tcPr>
            <w:tcW w:w="1365" w:type="dxa"/>
            <w:tcBorders>
              <w:top w:val="single" w:sz="4" w:space="0" w:color="auto"/>
              <w:left w:val="single" w:sz="4" w:space="0" w:color="auto"/>
              <w:bottom w:val="single" w:sz="4" w:space="0" w:color="auto"/>
              <w:right w:val="single" w:sz="4" w:space="0" w:color="auto"/>
            </w:tcBorders>
            <w:hideMark/>
          </w:tcPr>
          <w:p w14:paraId="76F41298" w14:textId="77777777" w:rsidR="00363FD9" w:rsidRDefault="00363FD9" w:rsidP="00D812B5">
            <w:pPr>
              <w:spacing w:line="240" w:lineRule="auto"/>
              <w:rPr>
                <w:sz w:val="24"/>
                <w:szCs w:val="22"/>
              </w:rPr>
            </w:pPr>
            <w:r>
              <w:lastRenderedPageBreak/>
              <w:t>Attractiveness</w:t>
            </w:r>
          </w:p>
        </w:tc>
        <w:tc>
          <w:tcPr>
            <w:tcW w:w="1695" w:type="dxa"/>
            <w:tcBorders>
              <w:top w:val="single" w:sz="4" w:space="0" w:color="auto"/>
              <w:left w:val="single" w:sz="4" w:space="0" w:color="auto"/>
              <w:bottom w:val="single" w:sz="4" w:space="0" w:color="auto"/>
              <w:right w:val="single" w:sz="4" w:space="0" w:color="auto"/>
            </w:tcBorders>
            <w:hideMark/>
          </w:tcPr>
          <w:p w14:paraId="0C7A5073" w14:textId="77777777" w:rsidR="00363FD9" w:rsidRDefault="00363FD9" w:rsidP="00D812B5">
            <w:pPr>
              <w:spacing w:line="240" w:lineRule="auto"/>
            </w:pPr>
            <w:r>
              <w:t>*Materials are well presented throughout</w:t>
            </w:r>
          </w:p>
        </w:tc>
        <w:tc>
          <w:tcPr>
            <w:tcW w:w="1710" w:type="dxa"/>
            <w:tcBorders>
              <w:top w:val="single" w:sz="4" w:space="0" w:color="auto"/>
              <w:left w:val="single" w:sz="4" w:space="0" w:color="auto"/>
              <w:bottom w:val="single" w:sz="4" w:space="0" w:color="auto"/>
              <w:right w:val="single" w:sz="4" w:space="0" w:color="auto"/>
            </w:tcBorders>
            <w:hideMark/>
          </w:tcPr>
          <w:p w14:paraId="4B6D0FBD" w14:textId="77777777" w:rsidR="00363FD9" w:rsidRDefault="00363FD9" w:rsidP="00D812B5">
            <w:pPr>
              <w:spacing w:line="240" w:lineRule="auto"/>
            </w:pPr>
            <w:r>
              <w:t>*Materials are mostly attractive throughout</w:t>
            </w:r>
          </w:p>
        </w:tc>
        <w:tc>
          <w:tcPr>
            <w:tcW w:w="1710" w:type="dxa"/>
            <w:tcBorders>
              <w:top w:val="single" w:sz="4" w:space="0" w:color="auto"/>
              <w:left w:val="single" w:sz="4" w:space="0" w:color="auto"/>
              <w:bottom w:val="single" w:sz="4" w:space="0" w:color="auto"/>
              <w:right w:val="single" w:sz="4" w:space="0" w:color="auto"/>
            </w:tcBorders>
            <w:hideMark/>
          </w:tcPr>
          <w:p w14:paraId="320195D6" w14:textId="77777777" w:rsidR="00363FD9" w:rsidRDefault="00363FD9" w:rsidP="00D812B5">
            <w:pPr>
              <w:spacing w:line="240" w:lineRule="auto"/>
            </w:pPr>
            <w:r>
              <w:t>*Materials are okay throughout</w:t>
            </w:r>
          </w:p>
        </w:tc>
        <w:tc>
          <w:tcPr>
            <w:tcW w:w="1912" w:type="dxa"/>
            <w:tcBorders>
              <w:top w:val="single" w:sz="4" w:space="0" w:color="auto"/>
              <w:left w:val="single" w:sz="4" w:space="0" w:color="auto"/>
              <w:bottom w:val="single" w:sz="4" w:space="0" w:color="auto"/>
              <w:right w:val="single" w:sz="4" w:space="0" w:color="auto"/>
            </w:tcBorders>
            <w:hideMark/>
          </w:tcPr>
          <w:p w14:paraId="01DDF3DC" w14:textId="77777777" w:rsidR="00363FD9" w:rsidRDefault="00363FD9" w:rsidP="00D812B5">
            <w:pPr>
              <w:spacing w:line="240" w:lineRule="auto"/>
            </w:pPr>
            <w:r>
              <w:t>*Materials are not attractive</w:t>
            </w:r>
          </w:p>
        </w:tc>
        <w:tc>
          <w:tcPr>
            <w:tcW w:w="806" w:type="dxa"/>
            <w:tcBorders>
              <w:top w:val="single" w:sz="4" w:space="0" w:color="auto"/>
              <w:left w:val="single" w:sz="4" w:space="0" w:color="auto"/>
              <w:bottom w:val="single" w:sz="4" w:space="0" w:color="auto"/>
              <w:right w:val="single" w:sz="4" w:space="0" w:color="auto"/>
            </w:tcBorders>
          </w:tcPr>
          <w:p w14:paraId="3AE0EC7B" w14:textId="77777777" w:rsidR="00363FD9" w:rsidRDefault="00363FD9" w:rsidP="00D812B5">
            <w:pPr>
              <w:spacing w:line="240" w:lineRule="auto"/>
              <w:rPr>
                <w:sz w:val="24"/>
                <w:szCs w:val="22"/>
              </w:rPr>
            </w:pPr>
          </w:p>
        </w:tc>
      </w:tr>
      <w:tr w:rsidR="00363FD9" w14:paraId="441FCE8A" w14:textId="77777777" w:rsidTr="00D812B5">
        <w:trPr>
          <w:trHeight w:val="138"/>
        </w:trPr>
        <w:tc>
          <w:tcPr>
            <w:tcW w:w="1365" w:type="dxa"/>
            <w:tcBorders>
              <w:top w:val="single" w:sz="4" w:space="0" w:color="auto"/>
              <w:left w:val="single" w:sz="4" w:space="0" w:color="auto"/>
              <w:bottom w:val="single" w:sz="4" w:space="0" w:color="auto"/>
              <w:right w:val="single" w:sz="4" w:space="0" w:color="auto"/>
            </w:tcBorders>
            <w:hideMark/>
          </w:tcPr>
          <w:p w14:paraId="73C79699" w14:textId="77777777" w:rsidR="00363FD9" w:rsidRDefault="00363FD9" w:rsidP="00D812B5">
            <w:pPr>
              <w:spacing w:line="240" w:lineRule="auto"/>
              <w:rPr>
                <w:sz w:val="24"/>
                <w:szCs w:val="22"/>
              </w:rPr>
            </w:pPr>
            <w:r>
              <w:t>Cite Sources</w:t>
            </w:r>
          </w:p>
        </w:tc>
        <w:tc>
          <w:tcPr>
            <w:tcW w:w="1695" w:type="dxa"/>
            <w:tcBorders>
              <w:top w:val="single" w:sz="4" w:space="0" w:color="auto"/>
              <w:left w:val="single" w:sz="4" w:space="0" w:color="auto"/>
              <w:bottom w:val="single" w:sz="4" w:space="0" w:color="auto"/>
              <w:right w:val="single" w:sz="4" w:space="0" w:color="auto"/>
            </w:tcBorders>
            <w:hideMark/>
          </w:tcPr>
          <w:p w14:paraId="4AE95FDF" w14:textId="77777777" w:rsidR="00363FD9" w:rsidRDefault="00363FD9" w:rsidP="00D812B5">
            <w:pPr>
              <w:spacing w:line="240" w:lineRule="auto"/>
            </w:pPr>
            <w:r>
              <w:t>*All websites/books are listed</w:t>
            </w:r>
          </w:p>
          <w:p w14:paraId="760FC440" w14:textId="77777777" w:rsidR="00363FD9" w:rsidRDefault="00363FD9" w:rsidP="00D812B5">
            <w:pPr>
              <w:spacing w:line="240" w:lineRule="auto"/>
            </w:pPr>
            <w:r>
              <w:t>*All photos have been given credit to the owner (underneath the photo)</w:t>
            </w:r>
          </w:p>
        </w:tc>
        <w:tc>
          <w:tcPr>
            <w:tcW w:w="1710" w:type="dxa"/>
            <w:tcBorders>
              <w:top w:val="single" w:sz="4" w:space="0" w:color="auto"/>
              <w:left w:val="single" w:sz="4" w:space="0" w:color="auto"/>
              <w:bottom w:val="single" w:sz="4" w:space="0" w:color="auto"/>
              <w:right w:val="single" w:sz="4" w:space="0" w:color="auto"/>
            </w:tcBorders>
            <w:hideMark/>
          </w:tcPr>
          <w:p w14:paraId="55E8CE13" w14:textId="77777777" w:rsidR="00363FD9" w:rsidRDefault="00363FD9" w:rsidP="00D812B5">
            <w:pPr>
              <w:spacing w:line="240" w:lineRule="auto"/>
            </w:pPr>
            <w:r>
              <w:t>*Most websites/books are listed</w:t>
            </w:r>
          </w:p>
          <w:p w14:paraId="5F368E6F" w14:textId="77777777" w:rsidR="00363FD9" w:rsidRDefault="00363FD9" w:rsidP="00D812B5">
            <w:pPr>
              <w:spacing w:line="240" w:lineRule="auto"/>
            </w:pPr>
            <w:r>
              <w:t>*Most photos have credit given to the owner</w:t>
            </w:r>
          </w:p>
        </w:tc>
        <w:tc>
          <w:tcPr>
            <w:tcW w:w="1710" w:type="dxa"/>
            <w:tcBorders>
              <w:top w:val="single" w:sz="4" w:space="0" w:color="auto"/>
              <w:left w:val="single" w:sz="4" w:space="0" w:color="auto"/>
              <w:bottom w:val="single" w:sz="4" w:space="0" w:color="auto"/>
              <w:right w:val="single" w:sz="4" w:space="0" w:color="auto"/>
            </w:tcBorders>
            <w:hideMark/>
          </w:tcPr>
          <w:p w14:paraId="4B0328DE" w14:textId="77777777" w:rsidR="00363FD9" w:rsidRDefault="00363FD9" w:rsidP="00D812B5">
            <w:pPr>
              <w:spacing w:line="240" w:lineRule="auto"/>
            </w:pPr>
            <w:r>
              <w:t>*Listed search engines and or partial citations used</w:t>
            </w:r>
          </w:p>
          <w:p w14:paraId="53439FBE" w14:textId="77777777" w:rsidR="00363FD9" w:rsidRDefault="00363FD9" w:rsidP="00D812B5">
            <w:pPr>
              <w:spacing w:line="240" w:lineRule="auto"/>
            </w:pPr>
            <w:r>
              <w:t>*Some photos have credit given to the owner</w:t>
            </w:r>
          </w:p>
        </w:tc>
        <w:tc>
          <w:tcPr>
            <w:tcW w:w="1912" w:type="dxa"/>
            <w:tcBorders>
              <w:top w:val="single" w:sz="4" w:space="0" w:color="auto"/>
              <w:left w:val="single" w:sz="4" w:space="0" w:color="auto"/>
              <w:bottom w:val="single" w:sz="4" w:space="0" w:color="auto"/>
              <w:right w:val="single" w:sz="4" w:space="0" w:color="auto"/>
            </w:tcBorders>
            <w:hideMark/>
          </w:tcPr>
          <w:p w14:paraId="645426B8" w14:textId="77777777" w:rsidR="00363FD9" w:rsidRDefault="00363FD9" w:rsidP="00D812B5">
            <w:pPr>
              <w:spacing w:line="240" w:lineRule="auto"/>
            </w:pPr>
            <w:r>
              <w:t>*Incomplete citations</w:t>
            </w:r>
          </w:p>
          <w:p w14:paraId="0B5E53DD" w14:textId="77777777" w:rsidR="00363FD9" w:rsidRDefault="00363FD9" w:rsidP="00D812B5">
            <w:pPr>
              <w:spacing w:line="240" w:lineRule="auto"/>
            </w:pPr>
            <w:r>
              <w:t>*Missing credit to the owner of the photos</w:t>
            </w:r>
          </w:p>
        </w:tc>
        <w:tc>
          <w:tcPr>
            <w:tcW w:w="806" w:type="dxa"/>
            <w:tcBorders>
              <w:top w:val="single" w:sz="4" w:space="0" w:color="auto"/>
              <w:left w:val="single" w:sz="4" w:space="0" w:color="auto"/>
              <w:bottom w:val="single" w:sz="4" w:space="0" w:color="auto"/>
              <w:right w:val="single" w:sz="4" w:space="0" w:color="auto"/>
            </w:tcBorders>
          </w:tcPr>
          <w:p w14:paraId="3CC3F1CB" w14:textId="77777777" w:rsidR="00363FD9" w:rsidRDefault="00363FD9" w:rsidP="00D812B5">
            <w:pPr>
              <w:spacing w:line="240" w:lineRule="auto"/>
              <w:rPr>
                <w:sz w:val="24"/>
                <w:szCs w:val="22"/>
              </w:rPr>
            </w:pPr>
          </w:p>
        </w:tc>
      </w:tr>
      <w:tr w:rsidR="00363FD9" w14:paraId="2FE6ED9E" w14:textId="77777777" w:rsidTr="00D812B5">
        <w:trPr>
          <w:trHeight w:val="64"/>
        </w:trPr>
        <w:tc>
          <w:tcPr>
            <w:tcW w:w="1365" w:type="dxa"/>
            <w:tcBorders>
              <w:top w:val="single" w:sz="4" w:space="0" w:color="auto"/>
              <w:left w:val="single" w:sz="4" w:space="0" w:color="auto"/>
              <w:bottom w:val="single" w:sz="4" w:space="0" w:color="auto"/>
              <w:right w:val="single" w:sz="4" w:space="0" w:color="auto"/>
            </w:tcBorders>
            <w:hideMark/>
          </w:tcPr>
          <w:p w14:paraId="13435D27" w14:textId="77777777" w:rsidR="00363FD9" w:rsidRDefault="00363FD9" w:rsidP="00D812B5">
            <w:pPr>
              <w:spacing w:line="240" w:lineRule="auto"/>
              <w:rPr>
                <w:sz w:val="24"/>
                <w:szCs w:val="22"/>
              </w:rPr>
            </w:pPr>
            <w:r>
              <w:t>Spelling and Proofreading</w:t>
            </w:r>
          </w:p>
        </w:tc>
        <w:tc>
          <w:tcPr>
            <w:tcW w:w="1695" w:type="dxa"/>
            <w:tcBorders>
              <w:top w:val="single" w:sz="4" w:space="0" w:color="auto"/>
              <w:left w:val="single" w:sz="4" w:space="0" w:color="auto"/>
              <w:bottom w:val="single" w:sz="4" w:space="0" w:color="auto"/>
              <w:right w:val="single" w:sz="4" w:space="0" w:color="auto"/>
            </w:tcBorders>
          </w:tcPr>
          <w:p w14:paraId="1A594C8E" w14:textId="77777777" w:rsidR="00363FD9" w:rsidRDefault="00363FD9" w:rsidP="00D812B5">
            <w:pPr>
              <w:spacing w:line="240" w:lineRule="auto"/>
            </w:pPr>
            <w:r>
              <w:t xml:space="preserve">No spelling errors </w:t>
            </w:r>
          </w:p>
          <w:p w14:paraId="6EDA9D94" w14:textId="77777777" w:rsidR="00363FD9" w:rsidRDefault="00363FD9" w:rsidP="00D812B5">
            <w:pPr>
              <w:spacing w:line="240" w:lineRule="auto"/>
            </w:pPr>
          </w:p>
          <w:p w14:paraId="53DC273B" w14:textId="77777777" w:rsidR="00363FD9" w:rsidRDefault="00363FD9" w:rsidP="00D812B5">
            <w:pPr>
              <w:spacing w:line="240" w:lineRule="auto"/>
            </w:pPr>
          </w:p>
        </w:tc>
        <w:tc>
          <w:tcPr>
            <w:tcW w:w="1710" w:type="dxa"/>
            <w:tcBorders>
              <w:top w:val="single" w:sz="4" w:space="0" w:color="auto"/>
              <w:left w:val="single" w:sz="4" w:space="0" w:color="auto"/>
              <w:bottom w:val="single" w:sz="4" w:space="0" w:color="auto"/>
              <w:right w:val="single" w:sz="4" w:space="0" w:color="auto"/>
            </w:tcBorders>
            <w:hideMark/>
          </w:tcPr>
          <w:p w14:paraId="3FD9F500" w14:textId="77777777" w:rsidR="00363FD9" w:rsidRDefault="00363FD9" w:rsidP="00D812B5">
            <w:pPr>
              <w:spacing w:line="240" w:lineRule="auto"/>
            </w:pPr>
            <w:r>
              <w:t>No more than 1 spelling error</w:t>
            </w:r>
          </w:p>
        </w:tc>
        <w:tc>
          <w:tcPr>
            <w:tcW w:w="1710" w:type="dxa"/>
            <w:tcBorders>
              <w:top w:val="single" w:sz="4" w:space="0" w:color="auto"/>
              <w:left w:val="single" w:sz="4" w:space="0" w:color="auto"/>
              <w:bottom w:val="single" w:sz="4" w:space="0" w:color="auto"/>
              <w:right w:val="single" w:sz="4" w:space="0" w:color="auto"/>
            </w:tcBorders>
            <w:hideMark/>
          </w:tcPr>
          <w:p w14:paraId="2798D06D" w14:textId="77777777" w:rsidR="00363FD9" w:rsidRDefault="00363FD9" w:rsidP="00D812B5">
            <w:pPr>
              <w:spacing w:line="240" w:lineRule="auto"/>
            </w:pPr>
            <w:r>
              <w:t>No more than 3 spelling errors</w:t>
            </w:r>
          </w:p>
        </w:tc>
        <w:tc>
          <w:tcPr>
            <w:tcW w:w="1912" w:type="dxa"/>
            <w:tcBorders>
              <w:top w:val="single" w:sz="4" w:space="0" w:color="auto"/>
              <w:left w:val="single" w:sz="4" w:space="0" w:color="auto"/>
              <w:bottom w:val="single" w:sz="4" w:space="0" w:color="auto"/>
              <w:right w:val="single" w:sz="4" w:space="0" w:color="auto"/>
            </w:tcBorders>
            <w:hideMark/>
          </w:tcPr>
          <w:p w14:paraId="2C80ADC1" w14:textId="77777777" w:rsidR="00363FD9" w:rsidRDefault="00363FD9" w:rsidP="00D812B5">
            <w:pPr>
              <w:spacing w:line="240" w:lineRule="auto"/>
            </w:pPr>
            <w:r>
              <w:t>No more than 5 spelling errors</w:t>
            </w:r>
          </w:p>
        </w:tc>
        <w:tc>
          <w:tcPr>
            <w:tcW w:w="806" w:type="dxa"/>
            <w:tcBorders>
              <w:top w:val="single" w:sz="4" w:space="0" w:color="auto"/>
              <w:left w:val="single" w:sz="4" w:space="0" w:color="auto"/>
              <w:bottom w:val="single" w:sz="4" w:space="0" w:color="auto"/>
              <w:right w:val="single" w:sz="4" w:space="0" w:color="auto"/>
            </w:tcBorders>
          </w:tcPr>
          <w:p w14:paraId="5F969BE1" w14:textId="77777777" w:rsidR="00363FD9" w:rsidRDefault="00363FD9" w:rsidP="00D812B5">
            <w:pPr>
              <w:spacing w:line="240" w:lineRule="auto"/>
              <w:rPr>
                <w:sz w:val="24"/>
                <w:szCs w:val="22"/>
              </w:rPr>
            </w:pPr>
          </w:p>
        </w:tc>
      </w:tr>
      <w:tr w:rsidR="00363FD9" w14:paraId="3AB46555" w14:textId="77777777" w:rsidTr="00D812B5">
        <w:trPr>
          <w:trHeight w:val="138"/>
        </w:trPr>
        <w:tc>
          <w:tcPr>
            <w:tcW w:w="1365" w:type="dxa"/>
            <w:tcBorders>
              <w:top w:val="single" w:sz="4" w:space="0" w:color="auto"/>
              <w:left w:val="single" w:sz="4" w:space="0" w:color="auto"/>
              <w:bottom w:val="single" w:sz="4" w:space="0" w:color="auto"/>
              <w:right w:val="single" w:sz="4" w:space="0" w:color="auto"/>
            </w:tcBorders>
            <w:hideMark/>
          </w:tcPr>
          <w:p w14:paraId="493688EF" w14:textId="77777777" w:rsidR="00363FD9" w:rsidRDefault="00363FD9" w:rsidP="00D812B5">
            <w:pPr>
              <w:spacing w:line="240" w:lineRule="auto"/>
              <w:rPr>
                <w:sz w:val="24"/>
                <w:szCs w:val="22"/>
              </w:rPr>
            </w:pPr>
            <w:r>
              <w:t>Writing-Grammar</w:t>
            </w:r>
          </w:p>
        </w:tc>
        <w:tc>
          <w:tcPr>
            <w:tcW w:w="1695" w:type="dxa"/>
            <w:tcBorders>
              <w:top w:val="single" w:sz="4" w:space="0" w:color="auto"/>
              <w:left w:val="single" w:sz="4" w:space="0" w:color="auto"/>
              <w:bottom w:val="single" w:sz="4" w:space="0" w:color="auto"/>
              <w:right w:val="single" w:sz="4" w:space="0" w:color="auto"/>
            </w:tcBorders>
          </w:tcPr>
          <w:p w14:paraId="4C301E0D" w14:textId="77777777" w:rsidR="00363FD9" w:rsidRDefault="00363FD9" w:rsidP="00D812B5">
            <w:pPr>
              <w:spacing w:line="240" w:lineRule="auto"/>
            </w:pPr>
            <w:r>
              <w:t>There are no grammatical mistakes in the brochure</w:t>
            </w:r>
          </w:p>
          <w:p w14:paraId="6CFDC1C5" w14:textId="77777777" w:rsidR="00363FD9" w:rsidRDefault="00363FD9" w:rsidP="00D812B5">
            <w:pPr>
              <w:spacing w:line="240" w:lineRule="auto"/>
            </w:pPr>
          </w:p>
          <w:p w14:paraId="5DFF95BB" w14:textId="77777777" w:rsidR="00363FD9" w:rsidRDefault="00363FD9" w:rsidP="00D812B5">
            <w:pPr>
              <w:spacing w:line="240" w:lineRule="auto"/>
            </w:pPr>
          </w:p>
          <w:p w14:paraId="312007D1" w14:textId="77777777" w:rsidR="00363FD9" w:rsidRDefault="00363FD9" w:rsidP="00D812B5">
            <w:pPr>
              <w:spacing w:line="240" w:lineRule="auto"/>
            </w:pPr>
          </w:p>
        </w:tc>
        <w:tc>
          <w:tcPr>
            <w:tcW w:w="1710" w:type="dxa"/>
            <w:tcBorders>
              <w:top w:val="single" w:sz="4" w:space="0" w:color="auto"/>
              <w:left w:val="single" w:sz="4" w:space="0" w:color="auto"/>
              <w:bottom w:val="single" w:sz="4" w:space="0" w:color="auto"/>
              <w:right w:val="single" w:sz="4" w:space="0" w:color="auto"/>
            </w:tcBorders>
            <w:hideMark/>
          </w:tcPr>
          <w:p w14:paraId="34D8B172" w14:textId="77777777" w:rsidR="00363FD9" w:rsidRDefault="00363FD9" w:rsidP="00D812B5">
            <w:pPr>
              <w:spacing w:line="240" w:lineRule="auto"/>
            </w:pPr>
            <w:r>
              <w:t>No more than 1 grammatical mistake</w:t>
            </w:r>
          </w:p>
        </w:tc>
        <w:tc>
          <w:tcPr>
            <w:tcW w:w="1710" w:type="dxa"/>
            <w:tcBorders>
              <w:top w:val="single" w:sz="4" w:space="0" w:color="auto"/>
              <w:left w:val="single" w:sz="4" w:space="0" w:color="auto"/>
              <w:bottom w:val="single" w:sz="4" w:space="0" w:color="auto"/>
              <w:right w:val="single" w:sz="4" w:space="0" w:color="auto"/>
            </w:tcBorders>
            <w:hideMark/>
          </w:tcPr>
          <w:p w14:paraId="781C380E" w14:textId="77777777" w:rsidR="00363FD9" w:rsidRDefault="00363FD9" w:rsidP="00D812B5">
            <w:pPr>
              <w:spacing w:line="240" w:lineRule="auto"/>
            </w:pPr>
            <w:r>
              <w:t xml:space="preserve">No more than 2 grammatical mistakes </w:t>
            </w:r>
          </w:p>
        </w:tc>
        <w:tc>
          <w:tcPr>
            <w:tcW w:w="1912" w:type="dxa"/>
            <w:tcBorders>
              <w:top w:val="single" w:sz="4" w:space="0" w:color="auto"/>
              <w:left w:val="single" w:sz="4" w:space="0" w:color="auto"/>
              <w:bottom w:val="single" w:sz="4" w:space="0" w:color="auto"/>
              <w:right w:val="single" w:sz="4" w:space="0" w:color="auto"/>
            </w:tcBorders>
            <w:hideMark/>
          </w:tcPr>
          <w:p w14:paraId="6D9F6286" w14:textId="77777777" w:rsidR="00363FD9" w:rsidRDefault="00363FD9" w:rsidP="00D812B5">
            <w:pPr>
              <w:spacing w:line="240" w:lineRule="auto"/>
            </w:pPr>
            <w:r>
              <w:t>No more than 3 grammatical mistakes</w:t>
            </w:r>
          </w:p>
        </w:tc>
        <w:tc>
          <w:tcPr>
            <w:tcW w:w="806" w:type="dxa"/>
            <w:tcBorders>
              <w:top w:val="single" w:sz="4" w:space="0" w:color="auto"/>
              <w:left w:val="single" w:sz="4" w:space="0" w:color="auto"/>
              <w:bottom w:val="single" w:sz="4" w:space="0" w:color="auto"/>
              <w:right w:val="single" w:sz="4" w:space="0" w:color="auto"/>
            </w:tcBorders>
          </w:tcPr>
          <w:p w14:paraId="1693AF2F" w14:textId="77777777" w:rsidR="00363FD9" w:rsidRDefault="00363FD9" w:rsidP="00D812B5">
            <w:pPr>
              <w:spacing w:line="240" w:lineRule="auto"/>
              <w:rPr>
                <w:sz w:val="24"/>
                <w:szCs w:val="22"/>
              </w:rPr>
            </w:pPr>
          </w:p>
        </w:tc>
      </w:tr>
    </w:tbl>
    <w:p w14:paraId="35A03DC1" w14:textId="77777777" w:rsidR="00363FD9" w:rsidRDefault="00363FD9" w:rsidP="00363FD9"/>
    <w:p w14:paraId="5F81F35D" w14:textId="77777777" w:rsidR="006F556B" w:rsidRDefault="006F556B" w:rsidP="006F556B">
      <w:pPr>
        <w:spacing w:line="480" w:lineRule="auto"/>
        <w:rPr>
          <w:rFonts w:ascii="TimesNewRomanPS-BoldMT" w:hAnsi="TimesNewRomanPS-BoldMT" w:cs="TimesNewRomanPS-BoldMT"/>
          <w:b/>
          <w:szCs w:val="24"/>
        </w:rPr>
      </w:pPr>
    </w:p>
    <w:p w14:paraId="650081D7" w14:textId="77777777" w:rsidR="006F556B" w:rsidRPr="0018400A" w:rsidRDefault="006F556B" w:rsidP="006F556B">
      <w:pPr>
        <w:spacing w:line="480" w:lineRule="auto"/>
        <w:rPr>
          <w:rFonts w:ascii="TimesNewRomanPS-BoldMT" w:hAnsi="TimesNewRomanPS-BoldMT" w:cs="TimesNewRomanPS-BoldMT"/>
          <w:b/>
          <w:bCs w:val="0"/>
          <w:szCs w:val="24"/>
        </w:rPr>
      </w:pPr>
      <w:r w:rsidRPr="00E763A5">
        <w:rPr>
          <w:rFonts w:ascii="TimesNewRomanPS-BoldMT" w:hAnsi="TimesNewRomanPS-BoldMT" w:cs="TimesNewRomanPS-BoldMT"/>
          <w:b/>
          <w:szCs w:val="24"/>
          <w:u w:val="single"/>
        </w:rPr>
        <w:t>Budget</w:t>
      </w:r>
      <w:r w:rsidRPr="0018400A">
        <w:rPr>
          <w:rFonts w:ascii="TimesNewRomanPS-BoldMT" w:hAnsi="TimesNewRomanPS-BoldMT" w:cs="TimesNewRomanPS-BoldMT"/>
          <w:b/>
          <w:szCs w:val="24"/>
        </w:rPr>
        <w:t>:</w:t>
      </w:r>
    </w:p>
    <w:tbl>
      <w:tblPr>
        <w:tblStyle w:val="TableGrid"/>
        <w:tblW w:w="0" w:type="auto"/>
        <w:tblLook w:val="04A0" w:firstRow="1" w:lastRow="0" w:firstColumn="1" w:lastColumn="0" w:noHBand="0" w:noVBand="1"/>
      </w:tblPr>
      <w:tblGrid>
        <w:gridCol w:w="2394"/>
        <w:gridCol w:w="2394"/>
        <w:gridCol w:w="2394"/>
        <w:gridCol w:w="2394"/>
      </w:tblGrid>
      <w:tr w:rsidR="00E763A5" w:rsidRPr="0018400A" w14:paraId="64C5935D" w14:textId="77777777" w:rsidTr="00E763A5">
        <w:tc>
          <w:tcPr>
            <w:tcW w:w="2394" w:type="dxa"/>
          </w:tcPr>
          <w:p w14:paraId="18B12B40" w14:textId="77777777" w:rsidR="00E763A5" w:rsidRPr="0018400A" w:rsidRDefault="00E763A5" w:rsidP="00E763A5">
            <w:pPr>
              <w:jc w:val="center"/>
              <w:rPr>
                <w:rFonts w:ascii="TimesNewRomanPSMT" w:hAnsi="TimesNewRomanPSMT" w:cs="TimesNewRomanPSMT"/>
                <w:szCs w:val="24"/>
              </w:rPr>
            </w:pPr>
            <w:r w:rsidRPr="0018400A">
              <w:rPr>
                <w:rFonts w:ascii="TimesNewRomanPSMT" w:hAnsi="TimesNewRomanPSMT" w:cs="TimesNewRomanPSMT"/>
                <w:szCs w:val="24"/>
              </w:rPr>
              <w:t>Item</w:t>
            </w:r>
          </w:p>
        </w:tc>
        <w:tc>
          <w:tcPr>
            <w:tcW w:w="2394" w:type="dxa"/>
          </w:tcPr>
          <w:p w14:paraId="5FD4F82F" w14:textId="77777777" w:rsidR="00E763A5" w:rsidRPr="0018400A" w:rsidRDefault="00E763A5" w:rsidP="00E763A5">
            <w:pPr>
              <w:jc w:val="center"/>
              <w:rPr>
                <w:rFonts w:ascii="TimesNewRomanPSMT" w:hAnsi="TimesNewRomanPSMT" w:cs="TimesNewRomanPSMT"/>
                <w:szCs w:val="24"/>
              </w:rPr>
            </w:pPr>
            <w:r w:rsidRPr="0018400A">
              <w:rPr>
                <w:rFonts w:ascii="TimesNewRomanPSMT" w:hAnsi="TimesNewRomanPSMT" w:cs="TimesNewRomanPSMT"/>
                <w:szCs w:val="24"/>
              </w:rPr>
              <w:t>Price/Cost</w:t>
            </w:r>
          </w:p>
        </w:tc>
        <w:tc>
          <w:tcPr>
            <w:tcW w:w="2394" w:type="dxa"/>
          </w:tcPr>
          <w:p w14:paraId="08421D49" w14:textId="77777777" w:rsidR="00E763A5" w:rsidRPr="0018400A" w:rsidRDefault="00E763A5" w:rsidP="00E763A5">
            <w:pPr>
              <w:jc w:val="center"/>
              <w:rPr>
                <w:rFonts w:ascii="TimesNewRomanPSMT" w:hAnsi="TimesNewRomanPSMT" w:cs="TimesNewRomanPSMT"/>
                <w:szCs w:val="24"/>
              </w:rPr>
            </w:pPr>
            <w:r w:rsidRPr="0018400A">
              <w:rPr>
                <w:rFonts w:ascii="TimesNewRomanPSMT" w:hAnsi="TimesNewRomanPSMT" w:cs="TimesNewRomanPSMT"/>
                <w:szCs w:val="24"/>
              </w:rPr>
              <w:t>Quantity</w:t>
            </w:r>
          </w:p>
        </w:tc>
        <w:tc>
          <w:tcPr>
            <w:tcW w:w="2394" w:type="dxa"/>
          </w:tcPr>
          <w:p w14:paraId="6B6A36CF" w14:textId="77777777" w:rsidR="00E763A5" w:rsidRPr="0018400A" w:rsidRDefault="00E763A5" w:rsidP="00E763A5">
            <w:pPr>
              <w:jc w:val="center"/>
              <w:rPr>
                <w:rFonts w:ascii="TimesNewRomanPSMT" w:hAnsi="TimesNewRomanPSMT" w:cs="TimesNewRomanPSMT"/>
                <w:szCs w:val="24"/>
              </w:rPr>
            </w:pPr>
            <w:r w:rsidRPr="0018400A">
              <w:rPr>
                <w:rFonts w:ascii="TimesNewRomanPSMT" w:hAnsi="TimesNewRomanPSMT" w:cs="TimesNewRomanPSMT"/>
                <w:szCs w:val="24"/>
              </w:rPr>
              <w:t>Total</w:t>
            </w:r>
          </w:p>
        </w:tc>
      </w:tr>
      <w:tr w:rsidR="00E763A5" w:rsidRPr="0018400A" w14:paraId="047AC8C1" w14:textId="77777777" w:rsidTr="00E763A5">
        <w:tc>
          <w:tcPr>
            <w:tcW w:w="2394" w:type="dxa"/>
          </w:tcPr>
          <w:p w14:paraId="0AB353D8" w14:textId="77777777" w:rsidR="00E763A5" w:rsidRPr="0018400A" w:rsidRDefault="00E763A5" w:rsidP="00E763A5">
            <w:pPr>
              <w:jc w:val="center"/>
              <w:rPr>
                <w:rFonts w:ascii="TimesNewRomanPSMT" w:hAnsi="TimesNewRomanPSMT" w:cs="TimesNewRomanPSMT"/>
                <w:szCs w:val="24"/>
              </w:rPr>
            </w:pPr>
            <w:r w:rsidRPr="0018400A">
              <w:rPr>
                <w:rFonts w:ascii="TimesNewRomanPSMT" w:hAnsi="TimesNewRomanPSMT" w:cs="TimesNewRomanPSMT"/>
                <w:szCs w:val="24"/>
              </w:rPr>
              <w:t>Apple iPad Air 2 16 GB Wi-Fi</w:t>
            </w:r>
          </w:p>
        </w:tc>
        <w:tc>
          <w:tcPr>
            <w:tcW w:w="2394" w:type="dxa"/>
          </w:tcPr>
          <w:p w14:paraId="1CA43F04" w14:textId="77777777" w:rsidR="00E763A5" w:rsidRPr="0018400A" w:rsidRDefault="00E763A5" w:rsidP="00E763A5">
            <w:pPr>
              <w:jc w:val="center"/>
              <w:rPr>
                <w:rFonts w:ascii="TimesNewRomanPSMT" w:hAnsi="TimesNewRomanPSMT" w:cs="TimesNewRomanPSMT"/>
                <w:szCs w:val="24"/>
              </w:rPr>
            </w:pPr>
            <w:r w:rsidRPr="0018400A">
              <w:rPr>
                <w:rFonts w:ascii="TimesNewRomanPSMT" w:hAnsi="TimesNewRomanPSMT" w:cs="TimesNewRomanPSMT"/>
                <w:szCs w:val="24"/>
              </w:rPr>
              <w:t>$499.00</w:t>
            </w:r>
          </w:p>
        </w:tc>
        <w:tc>
          <w:tcPr>
            <w:tcW w:w="2394" w:type="dxa"/>
          </w:tcPr>
          <w:p w14:paraId="6412431C" w14:textId="77777777" w:rsidR="00E763A5" w:rsidRPr="0018400A" w:rsidRDefault="00E763A5" w:rsidP="00E763A5">
            <w:pPr>
              <w:jc w:val="center"/>
              <w:rPr>
                <w:rFonts w:ascii="TimesNewRomanPSMT" w:hAnsi="TimesNewRomanPSMT" w:cs="TimesNewRomanPSMT"/>
                <w:szCs w:val="24"/>
              </w:rPr>
            </w:pPr>
            <w:r w:rsidRPr="0018400A">
              <w:rPr>
                <w:rFonts w:ascii="TimesNewRomanPSMT" w:hAnsi="TimesNewRomanPSMT" w:cs="TimesNewRomanPSMT"/>
                <w:szCs w:val="24"/>
              </w:rPr>
              <w:t>4</w:t>
            </w:r>
          </w:p>
        </w:tc>
        <w:tc>
          <w:tcPr>
            <w:tcW w:w="2394" w:type="dxa"/>
          </w:tcPr>
          <w:p w14:paraId="2BA56E07" w14:textId="77777777" w:rsidR="00E763A5" w:rsidRPr="0018400A" w:rsidRDefault="00E763A5" w:rsidP="00E763A5">
            <w:pPr>
              <w:jc w:val="center"/>
              <w:rPr>
                <w:rFonts w:ascii="TimesNewRomanPSMT" w:hAnsi="TimesNewRomanPSMT" w:cs="TimesNewRomanPSMT"/>
                <w:szCs w:val="24"/>
              </w:rPr>
            </w:pPr>
            <w:r w:rsidRPr="0018400A">
              <w:rPr>
                <w:rFonts w:ascii="TimesNewRomanPSMT" w:hAnsi="TimesNewRomanPSMT" w:cs="TimesNewRomanPSMT"/>
                <w:szCs w:val="24"/>
              </w:rPr>
              <w:t>$1,996.00</w:t>
            </w:r>
          </w:p>
        </w:tc>
      </w:tr>
      <w:tr w:rsidR="00E763A5" w:rsidRPr="0018400A" w14:paraId="3F2BE422" w14:textId="77777777" w:rsidTr="00E763A5">
        <w:tc>
          <w:tcPr>
            <w:tcW w:w="2394" w:type="dxa"/>
          </w:tcPr>
          <w:p w14:paraId="75744F27" w14:textId="77777777" w:rsidR="00E763A5" w:rsidRPr="0018400A" w:rsidRDefault="00E763A5" w:rsidP="00E763A5">
            <w:pPr>
              <w:jc w:val="center"/>
              <w:rPr>
                <w:rFonts w:ascii="TimesNewRomanPSMT" w:hAnsi="TimesNewRomanPSMT" w:cs="TimesNewRomanPSMT"/>
                <w:szCs w:val="24"/>
              </w:rPr>
            </w:pPr>
            <w:r>
              <w:rPr>
                <w:rFonts w:ascii="TimesNewRomanPSMT" w:hAnsi="TimesNewRomanPSMT" w:cs="TimesNewRomanPSMT"/>
                <w:szCs w:val="24"/>
              </w:rPr>
              <w:t xml:space="preserve">iPad Cases (provided by the Madison PTO) </w:t>
            </w:r>
          </w:p>
        </w:tc>
        <w:tc>
          <w:tcPr>
            <w:tcW w:w="2394" w:type="dxa"/>
          </w:tcPr>
          <w:p w14:paraId="0A0D9078" w14:textId="77777777" w:rsidR="00E763A5" w:rsidRPr="0018400A" w:rsidRDefault="00E763A5" w:rsidP="00E763A5">
            <w:pPr>
              <w:jc w:val="center"/>
              <w:rPr>
                <w:rFonts w:ascii="TimesNewRomanPSMT" w:hAnsi="TimesNewRomanPSMT" w:cs="TimesNewRomanPSMT"/>
                <w:szCs w:val="24"/>
              </w:rPr>
            </w:pPr>
            <w:r>
              <w:rPr>
                <w:rFonts w:ascii="TimesNewRomanPSMT" w:hAnsi="TimesNewRomanPSMT" w:cs="TimesNewRomanPSMT"/>
                <w:szCs w:val="24"/>
              </w:rPr>
              <w:t xml:space="preserve">$20.00 </w:t>
            </w:r>
          </w:p>
        </w:tc>
        <w:tc>
          <w:tcPr>
            <w:tcW w:w="2394" w:type="dxa"/>
          </w:tcPr>
          <w:p w14:paraId="456C0477" w14:textId="77777777" w:rsidR="00E763A5" w:rsidRPr="0018400A" w:rsidRDefault="00E763A5" w:rsidP="00E763A5">
            <w:pPr>
              <w:jc w:val="center"/>
              <w:rPr>
                <w:rFonts w:ascii="TimesNewRomanPSMT" w:hAnsi="TimesNewRomanPSMT" w:cs="TimesNewRomanPSMT"/>
                <w:szCs w:val="24"/>
              </w:rPr>
            </w:pPr>
            <w:r>
              <w:rPr>
                <w:rFonts w:ascii="TimesNewRomanPSMT" w:hAnsi="TimesNewRomanPSMT" w:cs="TimesNewRomanPSMT"/>
                <w:szCs w:val="24"/>
              </w:rPr>
              <w:t>4</w:t>
            </w:r>
          </w:p>
        </w:tc>
        <w:tc>
          <w:tcPr>
            <w:tcW w:w="2394" w:type="dxa"/>
          </w:tcPr>
          <w:p w14:paraId="5BF41DE6" w14:textId="77777777" w:rsidR="00E763A5" w:rsidRPr="0018400A" w:rsidRDefault="00E763A5" w:rsidP="00E763A5">
            <w:pPr>
              <w:jc w:val="center"/>
              <w:rPr>
                <w:rFonts w:ascii="TimesNewRomanPSMT" w:hAnsi="TimesNewRomanPSMT" w:cs="TimesNewRomanPSMT"/>
                <w:szCs w:val="24"/>
              </w:rPr>
            </w:pPr>
            <w:r>
              <w:rPr>
                <w:rFonts w:ascii="TimesNewRomanPSMT" w:hAnsi="TimesNewRomanPSMT" w:cs="TimesNewRomanPSMT"/>
                <w:szCs w:val="24"/>
              </w:rPr>
              <w:t xml:space="preserve">$80.00 </w:t>
            </w:r>
          </w:p>
        </w:tc>
      </w:tr>
    </w:tbl>
    <w:p w14:paraId="515DD70F" w14:textId="77777777" w:rsidR="006F556B" w:rsidRPr="0018400A" w:rsidRDefault="006F556B" w:rsidP="006F556B">
      <w:pPr>
        <w:spacing w:line="480" w:lineRule="auto"/>
        <w:rPr>
          <w:rFonts w:ascii="TimesNewRomanPSMT" w:hAnsi="TimesNewRomanPSMT" w:cs="TimesNewRomanPSMT"/>
          <w:szCs w:val="24"/>
        </w:rPr>
      </w:pPr>
      <w:r w:rsidRPr="0018400A">
        <w:rPr>
          <w:rFonts w:ascii="TimesNewRomanPSMT" w:hAnsi="TimesNewRomanPSMT" w:cs="TimesNewRomanPSMT"/>
          <w:szCs w:val="24"/>
        </w:rPr>
        <w:t xml:space="preserve">Walmart Corporate Community Grant Program asks for the requested grant amount, fund use, and program relevancy. Students will use the set of 4 iPads, at a cost of $1,996.00, for communication, functional skills and social skills.  You can find the total cost of the four iPad 2 Airs and the individual price in the chart above.  I </w:t>
      </w:r>
      <w:r>
        <w:rPr>
          <w:rFonts w:ascii="TimesNewRomanPSMT" w:hAnsi="TimesNewRomanPSMT" w:cs="TimesNewRomanPSMT"/>
          <w:szCs w:val="24"/>
        </w:rPr>
        <w:t>took</w:t>
      </w:r>
      <w:r w:rsidRPr="0018400A">
        <w:rPr>
          <w:rFonts w:ascii="TimesNewRomanPSMT" w:hAnsi="TimesNewRomanPSMT" w:cs="TimesNewRomanPSMT"/>
          <w:szCs w:val="24"/>
        </w:rPr>
        <w:t xml:space="preserve"> the pricing from Walmart.com because the grant is through Walmart. Shipping can be free to the Marshfield store site.</w:t>
      </w:r>
      <w:r>
        <w:rPr>
          <w:rFonts w:ascii="TimesNewRomanPSMT" w:hAnsi="TimesNewRomanPSMT" w:cs="TimesNewRomanPSMT"/>
          <w:szCs w:val="24"/>
        </w:rPr>
        <w:t xml:space="preserve"> IP</w:t>
      </w:r>
      <w:r w:rsidRPr="0018400A">
        <w:rPr>
          <w:rFonts w:ascii="TimesNewRomanPSMT" w:hAnsi="TimesNewRomanPSMT" w:cs="TimesNewRomanPSMT"/>
          <w:szCs w:val="24"/>
        </w:rPr>
        <w:t xml:space="preserve">ads come with power cords and headphones, so this will not be an added expense. The software required is on the iPads initially, can be downloaded for free from the Apple app store, or has already been purchased by the Unified School District of Marshfield. The Madison </w:t>
      </w:r>
      <w:r w:rsidRPr="0018400A">
        <w:rPr>
          <w:rFonts w:ascii="TimesNewRomanPSMT" w:hAnsi="TimesNewRomanPSMT" w:cs="TimesNewRomanPSMT"/>
          <w:szCs w:val="24"/>
        </w:rPr>
        <w:lastRenderedPageBreak/>
        <w:t xml:space="preserve">Elementary School Parent Teacher Organization has generously agreed to buy iPad covers for special education use, a value of $80. </w:t>
      </w:r>
    </w:p>
    <w:p w14:paraId="1810424D" w14:textId="77777777" w:rsidR="006F556B" w:rsidRDefault="006F556B" w:rsidP="006F556B">
      <w:pPr>
        <w:spacing w:line="480" w:lineRule="auto"/>
        <w:jc w:val="center"/>
        <w:rPr>
          <w:rFonts w:ascii="TimesNewRomanPSMT" w:hAnsi="TimesNewRomanPSMT" w:cs="TimesNewRomanPSMT"/>
          <w:szCs w:val="24"/>
        </w:rPr>
      </w:pPr>
    </w:p>
    <w:p w14:paraId="66E6D47C" w14:textId="77777777" w:rsidR="006F556B" w:rsidRPr="0018400A" w:rsidRDefault="006F556B" w:rsidP="006F556B">
      <w:pPr>
        <w:spacing w:line="480" w:lineRule="auto"/>
        <w:jc w:val="center"/>
        <w:rPr>
          <w:rFonts w:ascii="TimesNewRomanPSMT" w:hAnsi="TimesNewRomanPSMT" w:cs="TimesNewRomanPSMT"/>
          <w:szCs w:val="24"/>
        </w:rPr>
      </w:pPr>
    </w:p>
    <w:p w14:paraId="42CC545F" w14:textId="77777777" w:rsidR="006F556B" w:rsidRPr="00E763A5" w:rsidRDefault="006F556B" w:rsidP="006F556B">
      <w:pPr>
        <w:spacing w:line="480" w:lineRule="auto"/>
        <w:rPr>
          <w:rFonts w:ascii="TimesNewRomanPS-BoldMT" w:hAnsi="TimesNewRomanPS-BoldMT" w:cs="TimesNewRomanPS-BoldMT"/>
          <w:b/>
          <w:bCs w:val="0"/>
          <w:szCs w:val="24"/>
          <w:u w:val="single"/>
        </w:rPr>
      </w:pPr>
      <w:r w:rsidRPr="00E763A5">
        <w:rPr>
          <w:rFonts w:ascii="TimesNewRomanPS-BoldMT" w:hAnsi="TimesNewRomanPS-BoldMT" w:cs="TimesNewRomanPS-BoldMT"/>
          <w:b/>
          <w:szCs w:val="24"/>
          <w:u w:val="single"/>
        </w:rPr>
        <w:t>Sustainability</w:t>
      </w:r>
    </w:p>
    <w:p w14:paraId="33CD9688" w14:textId="77777777" w:rsidR="006F556B" w:rsidRDefault="006F556B" w:rsidP="006F556B">
      <w:pPr>
        <w:spacing w:line="480" w:lineRule="auto"/>
        <w:rPr>
          <w:rFonts w:ascii="TimesNewRomanPSMT" w:hAnsi="TimesNewRomanPSMT" w:cs="TimesNewRomanPSMT"/>
          <w:szCs w:val="24"/>
        </w:rPr>
      </w:pPr>
      <w:r w:rsidRPr="0018400A">
        <w:rPr>
          <w:rFonts w:ascii="TimesNewRomanPSMT" w:hAnsi="TimesNewRomanPSMT" w:cs="TimesNewRomanPSMT"/>
          <w:szCs w:val="24"/>
        </w:rPr>
        <w:t>The Unified School District of Marshfield has a professional technology department to provide support and maintenance for the iPads. The school district already has wireless Internet access for the</w:t>
      </w:r>
      <w:r>
        <w:rPr>
          <w:rFonts w:ascii="TimesNewRomanPSMT" w:hAnsi="TimesNewRomanPSMT" w:cs="TimesNewRomanPSMT"/>
          <w:szCs w:val="24"/>
        </w:rPr>
        <w:t xml:space="preserve"> iPads</w:t>
      </w:r>
      <w:r w:rsidRPr="0018400A">
        <w:rPr>
          <w:rFonts w:ascii="TimesNewRomanPSMT" w:hAnsi="TimesNewRomanPSMT" w:cs="TimesNewRomanPSMT"/>
          <w:szCs w:val="24"/>
        </w:rPr>
        <w:t>. During the school day, students will carry the iPads with them to assist with their individual goals</w:t>
      </w:r>
      <w:r>
        <w:rPr>
          <w:rFonts w:ascii="TimesNewRomanPSMT" w:hAnsi="TimesNewRomanPSMT" w:cs="TimesNewRomanPSMT"/>
          <w:szCs w:val="24"/>
        </w:rPr>
        <w:t xml:space="preserve"> in the general education and special education settings</w:t>
      </w:r>
      <w:r w:rsidRPr="0018400A">
        <w:rPr>
          <w:rFonts w:ascii="TimesNewRomanPSMT" w:hAnsi="TimesNewRomanPSMT" w:cs="TimesNewRomanPSMT"/>
          <w:szCs w:val="24"/>
        </w:rPr>
        <w:t xml:space="preserve">. </w:t>
      </w:r>
      <w:r>
        <w:rPr>
          <w:rFonts w:ascii="TimesNewRomanPSMT" w:hAnsi="TimesNewRomanPSMT" w:cs="TimesNewRomanPSMT"/>
          <w:szCs w:val="24"/>
        </w:rPr>
        <w:t xml:space="preserve">To ensure specific goal enrichment and academic enrichment, we will make iPads for special education students.  </w:t>
      </w:r>
      <w:r w:rsidRPr="0018400A">
        <w:rPr>
          <w:rFonts w:ascii="TimesNewRomanPSMT" w:hAnsi="TimesNewRomanPSMT" w:cs="TimesNewRomanPSMT"/>
          <w:szCs w:val="24"/>
        </w:rPr>
        <w:t xml:space="preserve">If any repairs, extra accessories, or replacement accessories are needed, the school district and Madison PTO </w:t>
      </w:r>
      <w:r>
        <w:rPr>
          <w:rFonts w:ascii="TimesNewRomanPSMT" w:hAnsi="TimesNewRomanPSMT" w:cs="TimesNewRomanPSMT"/>
          <w:szCs w:val="24"/>
        </w:rPr>
        <w:t>is</w:t>
      </w:r>
      <w:r w:rsidRPr="0018400A">
        <w:rPr>
          <w:rFonts w:ascii="TimesNewRomanPSMT" w:hAnsi="TimesNewRomanPSMT" w:cs="TimesNewRomanPSMT"/>
          <w:szCs w:val="24"/>
        </w:rPr>
        <w:t xml:space="preserve"> available for funding. IPads have received positive reviews for use with individuals with disabilities due to their accessibility features, variety of apps including ones for social skills and communication, weight, battery life, and touch screen abilities. The iPads will continue to be utilized by special education students as assistive technology for years to come.</w:t>
      </w:r>
    </w:p>
    <w:p w14:paraId="55EA8A70" w14:textId="77777777" w:rsidR="00EA6000" w:rsidRDefault="00EA6000" w:rsidP="006F556B">
      <w:pPr>
        <w:spacing w:line="480" w:lineRule="auto"/>
        <w:rPr>
          <w:rFonts w:ascii="TimesNewRomanPSMT" w:hAnsi="TimesNewRomanPSMT" w:cs="TimesNewRomanPSMT"/>
          <w:szCs w:val="24"/>
        </w:rPr>
      </w:pPr>
    </w:p>
    <w:p w14:paraId="21CDCDBF" w14:textId="77777777" w:rsidR="00EA6000" w:rsidRDefault="00EA6000" w:rsidP="006F556B">
      <w:pPr>
        <w:spacing w:line="480" w:lineRule="auto"/>
        <w:rPr>
          <w:rFonts w:ascii="TimesNewRomanPSMT" w:hAnsi="TimesNewRomanPSMT" w:cs="TimesNewRomanPSMT"/>
          <w:szCs w:val="24"/>
        </w:rPr>
      </w:pPr>
    </w:p>
    <w:p w14:paraId="6F5AD0CE" w14:textId="77777777" w:rsidR="00EA6000" w:rsidRDefault="00EA6000" w:rsidP="006F556B">
      <w:pPr>
        <w:spacing w:line="480" w:lineRule="auto"/>
        <w:rPr>
          <w:rFonts w:ascii="TimesNewRomanPSMT" w:hAnsi="TimesNewRomanPSMT" w:cs="TimesNewRomanPSMT"/>
          <w:szCs w:val="24"/>
        </w:rPr>
      </w:pPr>
    </w:p>
    <w:p w14:paraId="0A09666D" w14:textId="77777777" w:rsidR="00EA6000" w:rsidRDefault="00EA6000" w:rsidP="006F556B">
      <w:pPr>
        <w:spacing w:line="480" w:lineRule="auto"/>
        <w:rPr>
          <w:rFonts w:ascii="TimesNewRomanPSMT" w:hAnsi="TimesNewRomanPSMT" w:cs="TimesNewRomanPSMT"/>
          <w:szCs w:val="24"/>
        </w:rPr>
      </w:pPr>
    </w:p>
    <w:p w14:paraId="25AB132E" w14:textId="77777777" w:rsidR="00EA6000" w:rsidRDefault="00EA6000" w:rsidP="006F556B">
      <w:pPr>
        <w:spacing w:line="480" w:lineRule="auto"/>
        <w:rPr>
          <w:rFonts w:ascii="TimesNewRomanPSMT" w:hAnsi="TimesNewRomanPSMT" w:cs="TimesNewRomanPSMT"/>
          <w:szCs w:val="24"/>
        </w:rPr>
      </w:pPr>
    </w:p>
    <w:p w14:paraId="2F0B8C4D" w14:textId="77777777" w:rsidR="00EA6000" w:rsidRDefault="00EA6000" w:rsidP="006F556B">
      <w:pPr>
        <w:spacing w:line="480" w:lineRule="auto"/>
        <w:rPr>
          <w:rFonts w:ascii="TimesNewRomanPSMT" w:hAnsi="TimesNewRomanPSMT" w:cs="TimesNewRomanPSMT"/>
          <w:szCs w:val="24"/>
        </w:rPr>
      </w:pPr>
    </w:p>
    <w:p w14:paraId="69122F7A" w14:textId="77777777" w:rsidR="00EA6000" w:rsidRDefault="00EA6000" w:rsidP="006F556B">
      <w:pPr>
        <w:spacing w:line="480" w:lineRule="auto"/>
        <w:rPr>
          <w:rFonts w:ascii="TimesNewRomanPSMT" w:hAnsi="TimesNewRomanPSMT" w:cs="TimesNewRomanPSMT"/>
          <w:szCs w:val="24"/>
        </w:rPr>
      </w:pPr>
    </w:p>
    <w:p w14:paraId="79B43C6D" w14:textId="77777777" w:rsidR="00EA6000" w:rsidRDefault="00EA6000" w:rsidP="006F556B">
      <w:pPr>
        <w:spacing w:line="480" w:lineRule="auto"/>
        <w:rPr>
          <w:rFonts w:ascii="TimesNewRomanPSMT" w:hAnsi="TimesNewRomanPSMT" w:cs="TimesNewRomanPSMT"/>
          <w:szCs w:val="24"/>
        </w:rPr>
      </w:pPr>
    </w:p>
    <w:p w14:paraId="127F0B06" w14:textId="77777777" w:rsidR="00EA6000" w:rsidRDefault="00EA6000" w:rsidP="006F556B">
      <w:pPr>
        <w:spacing w:line="480" w:lineRule="auto"/>
        <w:rPr>
          <w:rFonts w:ascii="TimesNewRomanPSMT" w:hAnsi="TimesNewRomanPSMT" w:cs="TimesNewRomanPSMT"/>
          <w:szCs w:val="24"/>
        </w:rPr>
      </w:pPr>
    </w:p>
    <w:p w14:paraId="2ED6AE89" w14:textId="77777777" w:rsidR="00EA6000" w:rsidRDefault="00EA6000" w:rsidP="006F556B">
      <w:pPr>
        <w:spacing w:line="480" w:lineRule="auto"/>
        <w:rPr>
          <w:rFonts w:ascii="TimesNewRomanPSMT" w:hAnsi="TimesNewRomanPSMT" w:cs="TimesNewRomanPSMT"/>
          <w:szCs w:val="24"/>
        </w:rPr>
      </w:pPr>
    </w:p>
    <w:p w14:paraId="7CF290F0" w14:textId="77777777" w:rsidR="00EA6000" w:rsidRDefault="00EA6000" w:rsidP="006F556B">
      <w:pPr>
        <w:spacing w:line="480" w:lineRule="auto"/>
        <w:rPr>
          <w:rFonts w:ascii="TimesNewRomanPSMT" w:hAnsi="TimesNewRomanPSMT" w:cs="TimesNewRomanPSMT"/>
          <w:szCs w:val="24"/>
        </w:rPr>
      </w:pPr>
    </w:p>
    <w:p w14:paraId="333DE960" w14:textId="77777777" w:rsidR="00EA6000" w:rsidRDefault="00EA6000" w:rsidP="006F556B">
      <w:pPr>
        <w:spacing w:line="480" w:lineRule="auto"/>
        <w:rPr>
          <w:rFonts w:ascii="TimesNewRomanPSMT" w:hAnsi="TimesNewRomanPSMT" w:cs="TimesNewRomanPSMT"/>
          <w:szCs w:val="24"/>
        </w:rPr>
      </w:pPr>
    </w:p>
    <w:p w14:paraId="3EA721EF" w14:textId="77777777" w:rsidR="00E763A5" w:rsidRDefault="00E763A5" w:rsidP="006F556B">
      <w:pPr>
        <w:spacing w:line="480" w:lineRule="auto"/>
        <w:rPr>
          <w:rFonts w:ascii="TimesNewRomanPSMT" w:hAnsi="TimesNewRomanPSMT" w:cs="TimesNewRomanPSMT"/>
          <w:szCs w:val="24"/>
        </w:rPr>
      </w:pPr>
    </w:p>
    <w:p w14:paraId="501C50D2" w14:textId="77777777" w:rsidR="00EA6000" w:rsidRPr="004D6E30" w:rsidRDefault="00EA6000" w:rsidP="00EA6000">
      <w:pPr>
        <w:spacing w:line="276" w:lineRule="auto"/>
        <w:jc w:val="center"/>
        <w:rPr>
          <w:b/>
        </w:rPr>
      </w:pPr>
      <w:r w:rsidRPr="004D6E30">
        <w:rPr>
          <w:b/>
        </w:rPr>
        <w:lastRenderedPageBreak/>
        <w:t>Grantor’s Information</w:t>
      </w:r>
    </w:p>
    <w:p w14:paraId="69556E90" w14:textId="77777777" w:rsidR="00EA6000" w:rsidRDefault="00EA6000" w:rsidP="00EA6000">
      <w:pPr>
        <w:spacing w:line="276" w:lineRule="auto"/>
        <w:rPr>
          <w:b/>
        </w:rPr>
      </w:pPr>
    </w:p>
    <w:p w14:paraId="0D7F8832" w14:textId="77777777" w:rsidR="00EA6000" w:rsidRDefault="00EA6000" w:rsidP="00EA6000">
      <w:pPr>
        <w:spacing w:line="276" w:lineRule="auto"/>
      </w:pPr>
      <w:r w:rsidRPr="000737C3">
        <w:rPr>
          <w:b/>
        </w:rPr>
        <w:t>Grant</w:t>
      </w:r>
      <w:r w:rsidRPr="000737C3">
        <w:t xml:space="preserve">: </w:t>
      </w:r>
      <w:hyperlink r:id="rId10" w:history="1">
        <w:r w:rsidRPr="000737C3">
          <w:rPr>
            <w:rStyle w:val="Hyperlink"/>
          </w:rPr>
          <w:t>Walmart Community Grant Program</w:t>
        </w:r>
      </w:hyperlink>
      <w:r w:rsidRPr="000737C3">
        <w:t xml:space="preserve"> </w:t>
      </w:r>
    </w:p>
    <w:p w14:paraId="70989FA2" w14:textId="77777777" w:rsidR="00EA6000" w:rsidRPr="004D6E30" w:rsidRDefault="00EA6000" w:rsidP="00EA6000">
      <w:pPr>
        <w:spacing w:line="276" w:lineRule="auto"/>
      </w:pPr>
    </w:p>
    <w:p w14:paraId="2A30EFE8" w14:textId="77777777" w:rsidR="00EA6000" w:rsidRDefault="00EA6000" w:rsidP="00EA6000">
      <w:pPr>
        <w:spacing w:line="276" w:lineRule="auto"/>
        <w:rPr>
          <w:shd w:val="clear" w:color="auto" w:fill="FFFFFF"/>
        </w:rPr>
      </w:pPr>
      <w:r w:rsidRPr="000737C3">
        <w:rPr>
          <w:b/>
          <w:shd w:val="clear" w:color="auto" w:fill="FFFFFF"/>
        </w:rPr>
        <w:t>Grant Overview</w:t>
      </w:r>
      <w:r w:rsidRPr="000737C3">
        <w:rPr>
          <w:shd w:val="clear" w:color="auto" w:fill="FFFFFF"/>
        </w:rPr>
        <w:t xml:space="preserve">: The Community Grant Program awards grants ranging </w:t>
      </w:r>
      <w:r w:rsidRPr="00C64EAA">
        <w:rPr>
          <w:shd w:val="clear" w:color="auto" w:fill="FFFFFF"/>
        </w:rPr>
        <w:t>from</w:t>
      </w:r>
      <w:r w:rsidRPr="00C64EAA">
        <w:rPr>
          <w:rStyle w:val="apple-converted-space"/>
          <w:rFonts w:cs="Arial"/>
          <w:shd w:val="clear" w:color="auto" w:fill="FFFFFF"/>
        </w:rPr>
        <w:t> </w:t>
      </w:r>
      <w:r w:rsidRPr="00C64EAA">
        <w:rPr>
          <w:bdr w:val="none" w:sz="0" w:space="0" w:color="auto" w:frame="1"/>
          <w:shd w:val="clear" w:color="auto" w:fill="FFFFFF"/>
        </w:rPr>
        <w:t>$250 to $2,500</w:t>
      </w:r>
      <w:r w:rsidRPr="000737C3">
        <w:rPr>
          <w:rStyle w:val="apple-converted-space"/>
          <w:rFonts w:cs="Arial"/>
          <w:shd w:val="clear" w:color="auto" w:fill="FFFFFF"/>
        </w:rPr>
        <w:t> </w:t>
      </w:r>
      <w:r w:rsidRPr="000737C3">
        <w:rPr>
          <w:shd w:val="clear" w:color="auto" w:fill="FFFFFF"/>
        </w:rPr>
        <w:t>through each of our facilities (Walmart Stores, Sam's Clubs, and Logistics Facilities). Eligible nonprofit organizations must operate on the local level (or be an affiliate/chapter of a larger organization that operates locally) and directly benefit the service area of the facility from which they are requesting funding</w:t>
      </w:r>
    </w:p>
    <w:p w14:paraId="32705A0B" w14:textId="77777777" w:rsidR="00EA6000" w:rsidRDefault="00EA6000" w:rsidP="00EA6000">
      <w:pPr>
        <w:spacing w:line="276" w:lineRule="auto"/>
      </w:pPr>
    </w:p>
    <w:p w14:paraId="1B3B2BC5" w14:textId="77777777" w:rsidR="00EA6000" w:rsidRPr="000737C3" w:rsidRDefault="00EA6000" w:rsidP="00EA6000">
      <w:pPr>
        <w:spacing w:line="276" w:lineRule="auto"/>
        <w:rPr>
          <w:shd w:val="clear" w:color="auto" w:fill="FFFFFF"/>
        </w:rPr>
      </w:pPr>
      <w:r w:rsidRPr="000737C3">
        <w:rPr>
          <w:b/>
        </w:rPr>
        <w:t>Grantor Mission</w:t>
      </w:r>
      <w:r w:rsidRPr="000737C3">
        <w:t xml:space="preserve">: </w:t>
      </w:r>
      <w:r w:rsidRPr="000737C3">
        <w:rPr>
          <w:shd w:val="clear" w:color="auto" w:fill="FFFFFF"/>
        </w:rPr>
        <w:t>Walmart believes in operating globally and giving back locally – creating impact in the neighborhoods where we live and work. Through the Community Grant Program, our associates are proud to support the needs of their communities by providing grants to local organizations</w:t>
      </w:r>
      <w:r>
        <w:rPr>
          <w:shd w:val="clear" w:color="auto" w:fill="FFFFFF"/>
        </w:rPr>
        <w:t>.</w:t>
      </w:r>
    </w:p>
    <w:p w14:paraId="480ADAE4" w14:textId="77777777" w:rsidR="00EA6000" w:rsidRDefault="00EA6000" w:rsidP="00EA6000">
      <w:pPr>
        <w:spacing w:line="276" w:lineRule="auto"/>
        <w:rPr>
          <w:shd w:val="clear" w:color="auto" w:fill="FFFFFF"/>
        </w:rPr>
      </w:pPr>
    </w:p>
    <w:p w14:paraId="637C2AC0" w14:textId="77777777" w:rsidR="00EA6000" w:rsidRPr="004D6E30" w:rsidRDefault="00EA6000" w:rsidP="00EA6000">
      <w:pPr>
        <w:spacing w:line="276" w:lineRule="auto"/>
        <w:rPr>
          <w:b/>
          <w:shd w:val="clear" w:color="auto" w:fill="FFFFFF"/>
        </w:rPr>
      </w:pPr>
      <w:r w:rsidRPr="004D6E30">
        <w:rPr>
          <w:b/>
          <w:shd w:val="clear" w:color="auto" w:fill="FFFFFF"/>
        </w:rPr>
        <w:t xml:space="preserve">Grant Criteria: </w:t>
      </w:r>
    </w:p>
    <w:p w14:paraId="2D81045B" w14:textId="77777777" w:rsidR="00EA6000" w:rsidRPr="000737C3" w:rsidRDefault="00EA6000" w:rsidP="00EA6000">
      <w:pPr>
        <w:spacing w:line="276" w:lineRule="auto"/>
        <w:rPr>
          <w:bdr w:val="none" w:sz="0" w:space="0" w:color="auto" w:frame="1"/>
          <w:lang w:val="en"/>
        </w:rPr>
      </w:pPr>
      <w:r w:rsidRPr="000737C3">
        <w:rPr>
          <w:bdr w:val="none" w:sz="0" w:space="0" w:color="auto" w:frame="1"/>
          <w:lang w:val="en"/>
        </w:rPr>
        <w:t>-</w:t>
      </w:r>
      <w:r w:rsidRPr="00563959">
        <w:rPr>
          <w:bdr w:val="none" w:sz="0" w:space="0" w:color="auto" w:frame="1"/>
          <w:lang w:val="en"/>
        </w:rPr>
        <w:t>Awarded grants range from</w:t>
      </w:r>
      <w:r w:rsidRPr="00C64EAA">
        <w:rPr>
          <w:bdr w:val="none" w:sz="0" w:space="0" w:color="auto" w:frame="1"/>
          <w:lang w:val="en"/>
        </w:rPr>
        <w:t> </w:t>
      </w:r>
      <w:r w:rsidRPr="00563959">
        <w:rPr>
          <w:bdr w:val="none" w:sz="0" w:space="0" w:color="auto" w:frame="1"/>
          <w:lang w:val="en"/>
        </w:rPr>
        <w:t>$250 to $2,500. </w:t>
      </w:r>
    </w:p>
    <w:p w14:paraId="4990F385" w14:textId="77777777" w:rsidR="00EA6000" w:rsidRDefault="00EA6000" w:rsidP="00EA6000">
      <w:pPr>
        <w:spacing w:line="276" w:lineRule="auto"/>
        <w:rPr>
          <w:bdr w:val="none" w:sz="0" w:space="0" w:color="auto" w:frame="1"/>
          <w:lang w:val="en"/>
        </w:rPr>
      </w:pPr>
      <w:r w:rsidRPr="000737C3">
        <w:rPr>
          <w:rFonts w:eastAsia="Times New Roman"/>
          <w:bdr w:val="none" w:sz="0" w:space="0" w:color="auto" w:frame="1"/>
          <w:lang w:val="en"/>
        </w:rPr>
        <w:t xml:space="preserve">- Project must benefit the Marshfield area. </w:t>
      </w:r>
      <w:r w:rsidRPr="00563959">
        <w:rPr>
          <w:rFonts w:eastAsia="Times New Roman"/>
        </w:rPr>
        <w:br/>
      </w:r>
    </w:p>
    <w:p w14:paraId="58DB14B3" w14:textId="77777777" w:rsidR="00EA6000" w:rsidRDefault="00EA6000" w:rsidP="00EA6000">
      <w:pPr>
        <w:spacing w:line="276" w:lineRule="auto"/>
        <w:rPr>
          <w:rFonts w:eastAsia="Times New Roman"/>
        </w:rPr>
      </w:pPr>
      <w:r w:rsidRPr="000737C3">
        <w:rPr>
          <w:bdr w:val="none" w:sz="0" w:space="0" w:color="auto" w:frame="1"/>
          <w:lang w:val="en"/>
        </w:rPr>
        <w:t>Organizations applying must meet the one of following criteria:</w:t>
      </w:r>
    </w:p>
    <w:p w14:paraId="67B5F9A2" w14:textId="77777777" w:rsidR="00EA6000" w:rsidRPr="009F4618" w:rsidRDefault="00EA6000" w:rsidP="00EA6000">
      <w:pPr>
        <w:spacing w:line="276" w:lineRule="auto"/>
      </w:pPr>
      <w:r>
        <w:t xml:space="preserve">- </w:t>
      </w:r>
      <w:r w:rsidRPr="009F4618">
        <w:rPr>
          <w:bdr w:val="none" w:sz="0" w:space="0" w:color="auto" w:frame="1"/>
          <w:lang w:val="en"/>
        </w:rPr>
        <w:t>An organization holding a current tax-exempt status under Section 501(c</w:t>
      </w:r>
      <w:proofErr w:type="gramStart"/>
      <w:r w:rsidRPr="009F4618">
        <w:rPr>
          <w:bdr w:val="none" w:sz="0" w:space="0" w:color="auto" w:frame="1"/>
          <w:lang w:val="en"/>
        </w:rPr>
        <w:t>)(</w:t>
      </w:r>
      <w:proofErr w:type="gramEnd"/>
      <w:r w:rsidRPr="009F4618">
        <w:rPr>
          <w:bdr w:val="none" w:sz="0" w:space="0" w:color="auto" w:frame="1"/>
          <w:lang w:val="en"/>
        </w:rPr>
        <w:t>3), (4), (6) or (19) of the Internal Revenue Code;</w:t>
      </w:r>
    </w:p>
    <w:p w14:paraId="4B369730" w14:textId="77777777" w:rsidR="00EA6000" w:rsidRPr="009F4618" w:rsidRDefault="00EA6000" w:rsidP="00EA6000">
      <w:pPr>
        <w:spacing w:line="276" w:lineRule="auto"/>
      </w:pPr>
      <w:r>
        <w:rPr>
          <w:bdr w:val="none" w:sz="0" w:space="0" w:color="auto" w:frame="1"/>
          <w:lang w:val="en"/>
        </w:rPr>
        <w:t xml:space="preserve">- </w:t>
      </w:r>
      <w:r w:rsidRPr="009F4618">
        <w:rPr>
          <w:bdr w:val="none" w:sz="0" w:space="0" w:color="auto" w:frame="1"/>
          <w:lang w:val="en"/>
        </w:rPr>
        <w:t>A recognized government entity: state, county, or city agency, including law enforcement or fire departments, that are requesting funds exclusively for public purposes;</w:t>
      </w:r>
    </w:p>
    <w:p w14:paraId="0852F664" w14:textId="77777777" w:rsidR="00EA6000" w:rsidRPr="009F4618" w:rsidRDefault="00EA6000" w:rsidP="00EA6000">
      <w:pPr>
        <w:spacing w:line="276" w:lineRule="auto"/>
      </w:pPr>
      <w:r>
        <w:rPr>
          <w:bdr w:val="none" w:sz="0" w:space="0" w:color="auto" w:frame="1"/>
          <w:lang w:val="en"/>
        </w:rPr>
        <w:t xml:space="preserve">- </w:t>
      </w:r>
      <w:r w:rsidRPr="009F4618">
        <w:rPr>
          <w:bdr w:val="none" w:sz="0" w:space="0" w:color="auto" w:frame="1"/>
          <w:lang w:val="en"/>
        </w:rPr>
        <w:t xml:space="preserve">A </w:t>
      </w:r>
      <w:r w:rsidRPr="009F4618">
        <w:rPr>
          <w:u w:val="single"/>
          <w:bdr w:val="none" w:sz="0" w:space="0" w:color="auto" w:frame="1"/>
          <w:lang w:val="en"/>
        </w:rPr>
        <w:t>K-12 public or private school</w:t>
      </w:r>
      <w:r w:rsidRPr="009F4618">
        <w:rPr>
          <w:bdr w:val="none" w:sz="0" w:space="0" w:color="auto" w:frame="1"/>
          <w:lang w:val="en"/>
        </w:rPr>
        <w:t>, charter school, community/junior college, state/private college or university; or</w:t>
      </w:r>
    </w:p>
    <w:p w14:paraId="71C307A8" w14:textId="77777777" w:rsidR="00EA6000" w:rsidRPr="000737C3" w:rsidRDefault="00EA6000" w:rsidP="00EA6000">
      <w:pPr>
        <w:spacing w:line="276" w:lineRule="auto"/>
      </w:pPr>
      <w:r>
        <w:rPr>
          <w:bdr w:val="none" w:sz="0" w:space="0" w:color="auto" w:frame="1"/>
          <w:lang w:val="en"/>
        </w:rPr>
        <w:t xml:space="preserve">- </w:t>
      </w:r>
      <w:r w:rsidRPr="009F4618">
        <w:rPr>
          <w:bdr w:val="none" w:sz="0" w:space="0" w:color="auto" w:frame="1"/>
          <w:lang w:val="en"/>
        </w:rPr>
        <w:t>A church or other faith-based organization with a proposed project that benefits the community at large.</w:t>
      </w:r>
    </w:p>
    <w:p w14:paraId="6209B41C" w14:textId="77777777" w:rsidR="00EA6000" w:rsidRDefault="00EA6000" w:rsidP="00EA6000">
      <w:pPr>
        <w:spacing w:line="276" w:lineRule="auto"/>
        <w:rPr>
          <w:bdr w:val="none" w:sz="0" w:space="0" w:color="auto" w:frame="1"/>
          <w:lang w:val="en"/>
        </w:rPr>
      </w:pPr>
    </w:p>
    <w:p w14:paraId="294F8E95" w14:textId="77777777" w:rsidR="00EA6000" w:rsidRPr="004D6E30" w:rsidRDefault="00EA6000" w:rsidP="00EA6000">
      <w:pPr>
        <w:spacing w:line="276" w:lineRule="auto"/>
        <w:rPr>
          <w:b/>
          <w:bdr w:val="none" w:sz="0" w:space="0" w:color="auto" w:frame="1"/>
          <w:lang w:val="en"/>
        </w:rPr>
      </w:pPr>
      <w:r w:rsidRPr="004D6E30">
        <w:rPr>
          <w:b/>
          <w:bdr w:val="none" w:sz="0" w:space="0" w:color="auto" w:frame="1"/>
          <w:lang w:val="en"/>
        </w:rPr>
        <w:t xml:space="preserve">Proof of Eligibility: </w:t>
      </w:r>
    </w:p>
    <w:p w14:paraId="6C1DBFFF" w14:textId="77777777" w:rsidR="00EA6000" w:rsidRPr="00C64EAA" w:rsidRDefault="00EA6000" w:rsidP="00EA6000">
      <w:pPr>
        <w:spacing w:line="276" w:lineRule="auto"/>
        <w:rPr>
          <w:bdr w:val="none" w:sz="0" w:space="0" w:color="auto" w:frame="1"/>
          <w:lang w:val="en"/>
        </w:rPr>
      </w:pPr>
      <w:r w:rsidRPr="00C64EAA">
        <w:rPr>
          <w:bdr w:val="none" w:sz="0" w:space="0" w:color="auto" w:frame="1"/>
          <w:lang w:val="en"/>
        </w:rPr>
        <w:t>-</w:t>
      </w:r>
      <w:r>
        <w:rPr>
          <w:bdr w:val="none" w:sz="0" w:space="0" w:color="auto" w:frame="1"/>
          <w:lang w:val="en"/>
        </w:rPr>
        <w:t xml:space="preserve"> </w:t>
      </w:r>
      <w:r w:rsidRPr="00C64EAA">
        <w:rPr>
          <w:bdr w:val="none" w:sz="0" w:space="0" w:color="auto" w:frame="1"/>
          <w:lang w:val="en"/>
        </w:rPr>
        <w:t xml:space="preserve">Asking for $1,996.00 (within grant range) </w:t>
      </w:r>
    </w:p>
    <w:p w14:paraId="4C5B799F" w14:textId="77777777" w:rsidR="00EA6000" w:rsidRPr="000737C3" w:rsidRDefault="00EA6000" w:rsidP="00EA6000">
      <w:pPr>
        <w:spacing w:line="276" w:lineRule="auto"/>
        <w:rPr>
          <w:bdr w:val="none" w:sz="0" w:space="0" w:color="auto" w:frame="1"/>
          <w:lang w:val="en"/>
        </w:rPr>
      </w:pPr>
      <w:r>
        <w:rPr>
          <w:bdr w:val="none" w:sz="0" w:space="0" w:color="auto" w:frame="1"/>
          <w:lang w:val="en"/>
        </w:rPr>
        <w:t xml:space="preserve">- </w:t>
      </w:r>
      <w:r w:rsidRPr="000737C3">
        <w:rPr>
          <w:bdr w:val="none" w:sz="0" w:space="0" w:color="auto" w:frame="1"/>
          <w:lang w:val="en"/>
        </w:rPr>
        <w:t xml:space="preserve">Part of a K12 public School </w:t>
      </w:r>
    </w:p>
    <w:p w14:paraId="6C559676" w14:textId="77777777" w:rsidR="00EA6000" w:rsidRPr="000737C3" w:rsidRDefault="00EA6000" w:rsidP="00EA6000">
      <w:pPr>
        <w:spacing w:line="276" w:lineRule="auto"/>
        <w:rPr>
          <w:bdr w:val="none" w:sz="0" w:space="0" w:color="auto" w:frame="1"/>
          <w:lang w:val="en"/>
        </w:rPr>
      </w:pPr>
      <w:r>
        <w:rPr>
          <w:bdr w:val="none" w:sz="0" w:space="0" w:color="auto" w:frame="1"/>
          <w:lang w:val="en"/>
        </w:rPr>
        <w:t xml:space="preserve">- </w:t>
      </w:r>
      <w:r w:rsidRPr="000737C3">
        <w:rPr>
          <w:bdr w:val="none" w:sz="0" w:space="0" w:color="auto" w:frame="1"/>
          <w:lang w:val="en"/>
        </w:rPr>
        <w:t xml:space="preserve">Benefitting the service area of the Marshfield Walmart location </w:t>
      </w:r>
    </w:p>
    <w:p w14:paraId="2A7A1492" w14:textId="77777777" w:rsidR="00EA6000" w:rsidRPr="000737C3" w:rsidRDefault="00EA6000" w:rsidP="00EA6000">
      <w:pPr>
        <w:spacing w:line="276" w:lineRule="auto"/>
        <w:rPr>
          <w:bdr w:val="none" w:sz="0" w:space="0" w:color="auto" w:frame="1"/>
          <w:lang w:val="en"/>
        </w:rPr>
      </w:pPr>
      <w:r>
        <w:rPr>
          <w:bdr w:val="none" w:sz="0" w:space="0" w:color="auto" w:frame="1"/>
          <w:lang w:val="en"/>
        </w:rPr>
        <w:t xml:space="preserve">- </w:t>
      </w:r>
      <w:r w:rsidRPr="000737C3">
        <w:rPr>
          <w:bdr w:val="none" w:sz="0" w:space="0" w:color="auto" w:frame="1"/>
          <w:lang w:val="en"/>
        </w:rPr>
        <w:t xml:space="preserve">Project use and goals align with grant specifications/ limitations </w:t>
      </w:r>
    </w:p>
    <w:p w14:paraId="2873E781" w14:textId="77777777" w:rsidR="00EA6000" w:rsidRPr="000737C3" w:rsidRDefault="00EA6000" w:rsidP="00EA6000">
      <w:pPr>
        <w:spacing w:line="276" w:lineRule="auto"/>
        <w:rPr>
          <w:bdr w:val="none" w:sz="0" w:space="0" w:color="auto" w:frame="1"/>
          <w:lang w:val="en"/>
        </w:rPr>
      </w:pPr>
    </w:p>
    <w:p w14:paraId="0184F7C4" w14:textId="77777777" w:rsidR="00EA6000" w:rsidRPr="00563959" w:rsidRDefault="00EA6000" w:rsidP="00EA6000"/>
    <w:p w14:paraId="6521BAA5" w14:textId="77777777" w:rsidR="00EA6000" w:rsidRDefault="00EA6000" w:rsidP="00EA6000">
      <w:r w:rsidRPr="00563959">
        <w:rPr>
          <w:rFonts w:cs="Arial"/>
          <w:color w:val="464646"/>
          <w:shd w:val="clear" w:color="auto" w:fill="FFFFFF"/>
        </w:rPr>
        <w:t xml:space="preserve"> </w:t>
      </w:r>
      <w:r w:rsidRPr="00563959">
        <w:t xml:space="preserve"> </w:t>
      </w:r>
    </w:p>
    <w:p w14:paraId="5A023EBB" w14:textId="77777777" w:rsidR="00EA6000" w:rsidRDefault="00EA6000" w:rsidP="00EA6000">
      <w:pPr>
        <w:jc w:val="center"/>
        <w:rPr>
          <w:b/>
        </w:rPr>
      </w:pPr>
      <w:r w:rsidRPr="00447026">
        <w:rPr>
          <w:b/>
        </w:rPr>
        <w:t>School Narrative</w:t>
      </w:r>
    </w:p>
    <w:p w14:paraId="232D7BBB" w14:textId="77777777" w:rsidR="00EA6000" w:rsidRPr="00447026" w:rsidRDefault="00EA6000" w:rsidP="00EA6000">
      <w:pPr>
        <w:jc w:val="center"/>
        <w:rPr>
          <w:b/>
        </w:rPr>
      </w:pPr>
    </w:p>
    <w:p w14:paraId="22F068B6" w14:textId="77777777" w:rsidR="00EA6000" w:rsidRDefault="00EA6000" w:rsidP="00EA6000">
      <w:r>
        <w:t xml:space="preserve">Madison Elementary School is one of 5 elementary schools in the Unified School District of Marshfield. There are approximately 350 students enrolled at Madison. </w:t>
      </w:r>
      <w:r>
        <w:rPr>
          <w:rFonts w:cs="Arial"/>
        </w:rPr>
        <w:t>The district technology department works to provide meaningful technology experiences to all students. Teachers are encouraged to utilize school technology resources and attend workshops to increase their knowledge and awareness of 21</w:t>
      </w:r>
      <w:r w:rsidRPr="00FA101B">
        <w:rPr>
          <w:rFonts w:cs="Arial"/>
          <w:vertAlign w:val="superscript"/>
        </w:rPr>
        <w:t>st</w:t>
      </w:r>
      <w:r>
        <w:rPr>
          <w:rFonts w:cs="Arial"/>
        </w:rPr>
        <w:t xml:space="preserve"> Century skills and learners. Specialists attend workshops and professional development geared towards assistive technology and inclusion including Proloquo2go, Number Worlds, Google, and autism training. Administration supports technology innovation through encouraging staff members share their successes and information learned about technology at weekly professional learning community meetings. The Unified </w:t>
      </w:r>
      <w:r w:rsidRPr="00447026">
        <w:rPr>
          <w:rFonts w:cs="Arial"/>
        </w:rPr>
        <w:t>School District of Marshfield</w:t>
      </w:r>
      <w:r>
        <w:rPr>
          <w:rFonts w:cs="Arial"/>
        </w:rPr>
        <w:t xml:space="preserve"> encourages teachers to incorporate technology in the classroom and supports teachers through developing a thorough IT department available to help problem solve. </w:t>
      </w:r>
    </w:p>
    <w:p w14:paraId="7BEDD54C" w14:textId="77777777" w:rsidR="00EA6000" w:rsidRPr="00447026" w:rsidRDefault="00EA6000" w:rsidP="00EA6000">
      <w:pPr>
        <w:rPr>
          <w:b/>
        </w:rPr>
      </w:pPr>
      <w:r w:rsidRPr="00447026">
        <w:rPr>
          <w:b/>
        </w:rPr>
        <w:t xml:space="preserve">School Mission: </w:t>
      </w:r>
    </w:p>
    <w:p w14:paraId="6E1CB3E0" w14:textId="77777777" w:rsidR="00EA6000" w:rsidRDefault="00EA6000" w:rsidP="00EA6000">
      <w:r>
        <w:t xml:space="preserve">Our mission at Madison Elementary School </w:t>
      </w:r>
      <w:r>
        <w:rPr>
          <w:shd w:val="clear" w:color="auto" w:fill="FFFFFF"/>
        </w:rPr>
        <w:t xml:space="preserve">is to provide an environment of safe nurturing opportunities for </w:t>
      </w:r>
      <w:r>
        <w:rPr>
          <w:shd w:val="clear" w:color="auto" w:fill="FFFFFF"/>
        </w:rPr>
        <w:lastRenderedPageBreak/>
        <w:t xml:space="preserve">students to achieve their highest individual academic, creative and social potential. </w:t>
      </w:r>
      <w:r>
        <w:t xml:space="preserve"> </w:t>
      </w:r>
    </w:p>
    <w:p w14:paraId="5E2D8E89" w14:textId="77777777" w:rsidR="00EA6000" w:rsidRPr="00447026" w:rsidRDefault="00EA6000" w:rsidP="00EA6000">
      <w:pPr>
        <w:rPr>
          <w:b/>
        </w:rPr>
      </w:pPr>
      <w:r w:rsidRPr="00447026">
        <w:rPr>
          <w:b/>
        </w:rPr>
        <w:t xml:space="preserve">District Strategic Priority: </w:t>
      </w:r>
    </w:p>
    <w:p w14:paraId="14C208D8" w14:textId="77777777" w:rsidR="00EA6000" w:rsidRDefault="00EA6000" w:rsidP="00EA6000">
      <w:r>
        <w:t xml:space="preserve">Provide every student with well-rounded, coherent instruction that leads to college, career and community readiness. </w:t>
      </w:r>
    </w:p>
    <w:p w14:paraId="72DA0F99" w14:textId="77777777" w:rsidR="00EA6000" w:rsidRPr="000737C3" w:rsidRDefault="00EA6000" w:rsidP="00EA6000">
      <w:pPr>
        <w:rPr>
          <w:shd w:val="clear" w:color="auto" w:fill="FFFFFF"/>
        </w:rPr>
      </w:pPr>
      <w:r w:rsidRPr="000737C3">
        <w:rPr>
          <w:b/>
        </w:rPr>
        <w:t>Grantor Mission</w:t>
      </w:r>
      <w:r w:rsidRPr="000737C3">
        <w:t xml:space="preserve">: </w:t>
      </w:r>
      <w:r w:rsidRPr="000737C3">
        <w:rPr>
          <w:shd w:val="clear" w:color="auto" w:fill="FFFFFF"/>
        </w:rPr>
        <w:t>Walmart believes in operating globally and giving back locally – creating impact in the neighborhoods where we live and work. Through the Community Grant Program, our associates are proud to support the needs of their communities by providing grants to local organizations.</w:t>
      </w:r>
    </w:p>
    <w:p w14:paraId="32954536" w14:textId="77777777" w:rsidR="00EA6000" w:rsidRDefault="00EA6000" w:rsidP="00EA6000"/>
    <w:p w14:paraId="238D005C" w14:textId="77777777" w:rsidR="00EA6000" w:rsidRDefault="00EA6000" w:rsidP="00EA6000"/>
    <w:p w14:paraId="735397CB" w14:textId="77777777" w:rsidR="00EA6000" w:rsidRDefault="00EA6000" w:rsidP="00EA6000"/>
    <w:p w14:paraId="68F346CC" w14:textId="77777777" w:rsidR="00EA6000" w:rsidRDefault="00EA6000" w:rsidP="00EA6000">
      <w:pPr>
        <w:spacing w:line="276" w:lineRule="auto"/>
      </w:pPr>
    </w:p>
    <w:p w14:paraId="692ED4F9" w14:textId="77777777" w:rsidR="00EA6000" w:rsidRDefault="00EA6000" w:rsidP="00EA6000">
      <w:pPr>
        <w:spacing w:line="276" w:lineRule="auto"/>
      </w:pPr>
    </w:p>
    <w:p w14:paraId="44AD5123" w14:textId="77777777" w:rsidR="00EA6000" w:rsidRDefault="00EA6000" w:rsidP="00EA6000">
      <w:pPr>
        <w:spacing w:line="276" w:lineRule="auto"/>
      </w:pPr>
    </w:p>
    <w:p w14:paraId="480E8F25" w14:textId="77777777" w:rsidR="00EA6000" w:rsidRDefault="00EA6000" w:rsidP="00EA6000">
      <w:pPr>
        <w:spacing w:line="276" w:lineRule="auto"/>
      </w:pPr>
    </w:p>
    <w:p w14:paraId="719659B4" w14:textId="77777777" w:rsidR="00EA6000" w:rsidRDefault="00EA6000" w:rsidP="00EA6000">
      <w:pPr>
        <w:spacing w:line="276" w:lineRule="auto"/>
      </w:pPr>
    </w:p>
    <w:p w14:paraId="2FFC315F" w14:textId="77777777" w:rsidR="00EA6000" w:rsidRDefault="00EA6000" w:rsidP="00EA6000">
      <w:pPr>
        <w:spacing w:line="276" w:lineRule="auto"/>
      </w:pPr>
    </w:p>
    <w:p w14:paraId="78FEE166" w14:textId="77777777" w:rsidR="00EA6000" w:rsidRDefault="00EA6000" w:rsidP="00EA6000">
      <w:pPr>
        <w:spacing w:line="276" w:lineRule="auto"/>
      </w:pPr>
    </w:p>
    <w:p w14:paraId="651A08BA" w14:textId="77777777" w:rsidR="00EA6000" w:rsidRDefault="00EA6000" w:rsidP="00EA6000">
      <w:pPr>
        <w:spacing w:line="276" w:lineRule="auto"/>
      </w:pPr>
    </w:p>
    <w:p w14:paraId="32CDBF62" w14:textId="77777777" w:rsidR="00EA6000" w:rsidRDefault="00EA6000" w:rsidP="00EA6000">
      <w:pPr>
        <w:spacing w:line="276" w:lineRule="auto"/>
      </w:pPr>
    </w:p>
    <w:p w14:paraId="1A33D717" w14:textId="77777777" w:rsidR="00EA6000" w:rsidRDefault="00EA6000" w:rsidP="00EA6000">
      <w:pPr>
        <w:spacing w:line="276" w:lineRule="auto"/>
      </w:pPr>
    </w:p>
    <w:p w14:paraId="51CF4194" w14:textId="77777777" w:rsidR="00EA6000" w:rsidRDefault="00EA6000" w:rsidP="00EA6000">
      <w:pPr>
        <w:spacing w:line="276" w:lineRule="auto"/>
      </w:pPr>
    </w:p>
    <w:p w14:paraId="1713BBC3" w14:textId="77777777" w:rsidR="00EA6000" w:rsidRDefault="00EA6000" w:rsidP="00EA6000">
      <w:pPr>
        <w:spacing w:line="276" w:lineRule="auto"/>
      </w:pPr>
    </w:p>
    <w:p w14:paraId="6B16D804" w14:textId="77777777" w:rsidR="00EA6000" w:rsidRDefault="00EA6000" w:rsidP="00EA6000">
      <w:pPr>
        <w:spacing w:line="276" w:lineRule="auto"/>
      </w:pPr>
    </w:p>
    <w:p w14:paraId="666A09C9" w14:textId="77777777" w:rsidR="00EA6000" w:rsidRDefault="00EA6000" w:rsidP="00EA6000">
      <w:pPr>
        <w:spacing w:line="276" w:lineRule="auto"/>
      </w:pPr>
    </w:p>
    <w:p w14:paraId="0D065970" w14:textId="77777777" w:rsidR="00EA6000" w:rsidRDefault="00EA6000" w:rsidP="00EA6000">
      <w:pPr>
        <w:spacing w:line="276" w:lineRule="auto"/>
      </w:pPr>
    </w:p>
    <w:p w14:paraId="47A1C300" w14:textId="77777777" w:rsidR="00EA6000" w:rsidRDefault="00EA6000" w:rsidP="00EA6000">
      <w:pPr>
        <w:spacing w:line="276" w:lineRule="auto"/>
      </w:pPr>
    </w:p>
    <w:p w14:paraId="23C2C260" w14:textId="77777777" w:rsidR="00EA6000" w:rsidRDefault="00EA6000" w:rsidP="00EA6000">
      <w:pPr>
        <w:spacing w:line="276" w:lineRule="auto"/>
      </w:pPr>
    </w:p>
    <w:p w14:paraId="01A79B85" w14:textId="77777777" w:rsidR="00EA6000" w:rsidRDefault="00EA6000" w:rsidP="00EA6000">
      <w:pPr>
        <w:spacing w:line="276" w:lineRule="auto"/>
      </w:pPr>
    </w:p>
    <w:p w14:paraId="1605EB1A" w14:textId="77777777" w:rsidR="00EA6000" w:rsidRDefault="00EA6000" w:rsidP="00EA6000">
      <w:pPr>
        <w:spacing w:line="276" w:lineRule="auto"/>
      </w:pPr>
    </w:p>
    <w:p w14:paraId="7C18F73F" w14:textId="77777777" w:rsidR="00EA6000" w:rsidRDefault="00EA6000" w:rsidP="00EA6000">
      <w:pPr>
        <w:spacing w:line="276" w:lineRule="auto"/>
      </w:pPr>
    </w:p>
    <w:p w14:paraId="64D21712" w14:textId="77777777" w:rsidR="00EA6000" w:rsidRDefault="00EA6000" w:rsidP="00EA6000">
      <w:pPr>
        <w:spacing w:line="276" w:lineRule="auto"/>
      </w:pPr>
    </w:p>
    <w:p w14:paraId="6ACBF46A" w14:textId="77777777" w:rsidR="00EA6000" w:rsidRDefault="00EA6000" w:rsidP="00EA6000">
      <w:pPr>
        <w:spacing w:line="276" w:lineRule="auto"/>
      </w:pPr>
    </w:p>
    <w:p w14:paraId="2D6C6F69" w14:textId="77777777" w:rsidR="00EA6000" w:rsidRDefault="00EA6000" w:rsidP="00EA6000">
      <w:pPr>
        <w:spacing w:line="276" w:lineRule="auto"/>
      </w:pPr>
    </w:p>
    <w:p w14:paraId="33FACE03" w14:textId="77777777" w:rsidR="00EA6000" w:rsidRDefault="00EA6000" w:rsidP="00EA6000">
      <w:pPr>
        <w:spacing w:line="276" w:lineRule="auto"/>
      </w:pPr>
    </w:p>
    <w:p w14:paraId="37BE0BC7" w14:textId="77777777" w:rsidR="00EA6000" w:rsidRDefault="00EA6000" w:rsidP="00EA6000">
      <w:pPr>
        <w:spacing w:line="276" w:lineRule="auto"/>
      </w:pPr>
    </w:p>
    <w:p w14:paraId="10D69E19" w14:textId="77777777" w:rsidR="00EA6000" w:rsidRDefault="00EA6000" w:rsidP="00EA6000">
      <w:pPr>
        <w:spacing w:line="276" w:lineRule="auto"/>
      </w:pPr>
    </w:p>
    <w:p w14:paraId="147BDF87" w14:textId="77777777" w:rsidR="00EA6000" w:rsidRDefault="00EA6000" w:rsidP="00EA6000">
      <w:pPr>
        <w:spacing w:line="276" w:lineRule="auto"/>
      </w:pPr>
    </w:p>
    <w:p w14:paraId="6F3B0B97" w14:textId="77777777" w:rsidR="00EA6000" w:rsidRDefault="00EA6000" w:rsidP="00EA6000">
      <w:pPr>
        <w:spacing w:line="276" w:lineRule="auto"/>
      </w:pPr>
    </w:p>
    <w:p w14:paraId="47389FFC" w14:textId="77777777" w:rsidR="00EA6000" w:rsidRDefault="00EA6000" w:rsidP="00EA6000">
      <w:pPr>
        <w:spacing w:line="276" w:lineRule="auto"/>
      </w:pPr>
    </w:p>
    <w:p w14:paraId="625E5166" w14:textId="77777777" w:rsidR="00EA6000" w:rsidRDefault="00EA6000" w:rsidP="00EA6000">
      <w:pPr>
        <w:spacing w:line="276" w:lineRule="auto"/>
      </w:pPr>
    </w:p>
    <w:p w14:paraId="5765A180" w14:textId="77777777" w:rsidR="00EA6000" w:rsidRDefault="00EA6000" w:rsidP="00EA6000">
      <w:pPr>
        <w:spacing w:line="276" w:lineRule="auto"/>
      </w:pPr>
    </w:p>
    <w:p w14:paraId="70F19778" w14:textId="77777777" w:rsidR="00EA6000" w:rsidRDefault="00EA6000" w:rsidP="00EA6000">
      <w:pPr>
        <w:spacing w:line="276" w:lineRule="auto"/>
      </w:pPr>
    </w:p>
    <w:p w14:paraId="7F4CCCFA" w14:textId="77777777" w:rsidR="00EA6000" w:rsidRDefault="00EA6000" w:rsidP="00EA6000">
      <w:pPr>
        <w:spacing w:line="276" w:lineRule="auto"/>
      </w:pPr>
    </w:p>
    <w:p w14:paraId="25B3B23B" w14:textId="77777777" w:rsidR="00EA6000" w:rsidRDefault="00EA6000" w:rsidP="00EA6000"/>
    <w:p w14:paraId="2CCD9C20" w14:textId="77777777" w:rsidR="00E763A5" w:rsidRDefault="00E763A5" w:rsidP="00EA6000"/>
    <w:p w14:paraId="66EB4A58" w14:textId="77777777" w:rsidR="00E763A5" w:rsidRDefault="00E763A5" w:rsidP="00EA6000"/>
    <w:p w14:paraId="6B900030" w14:textId="77777777" w:rsidR="00E763A5" w:rsidRDefault="00E763A5" w:rsidP="00EA6000"/>
    <w:p w14:paraId="01772074" w14:textId="77777777" w:rsidR="00EA6000" w:rsidRPr="004F4FC3" w:rsidRDefault="00EA6000" w:rsidP="00EA6000">
      <w:pPr>
        <w:jc w:val="center"/>
        <w:rPr>
          <w:b/>
        </w:rPr>
      </w:pPr>
      <w:r w:rsidRPr="004F4FC3">
        <w:rPr>
          <w:b/>
        </w:rPr>
        <w:lastRenderedPageBreak/>
        <w:t>Attachment A: Letters of Support</w:t>
      </w:r>
    </w:p>
    <w:p w14:paraId="5224AD26" w14:textId="77777777" w:rsidR="00EA6000" w:rsidRDefault="00EA6000" w:rsidP="00EA6000"/>
    <w:p w14:paraId="64136EAF" w14:textId="77777777" w:rsidR="00EA6000" w:rsidRPr="004E73BB" w:rsidRDefault="00EA6000" w:rsidP="00EA6000">
      <w:pPr>
        <w:rPr>
          <w:b/>
        </w:rPr>
      </w:pPr>
      <w:r w:rsidRPr="004E73BB">
        <w:rPr>
          <w:b/>
        </w:rPr>
        <w:t xml:space="preserve">Greg </w:t>
      </w:r>
      <w:proofErr w:type="spellStart"/>
      <w:r w:rsidRPr="004E73BB">
        <w:rPr>
          <w:b/>
        </w:rPr>
        <w:t>Kaster</w:t>
      </w:r>
      <w:proofErr w:type="spellEnd"/>
      <w:r w:rsidRPr="004E73BB">
        <w:rPr>
          <w:b/>
        </w:rPr>
        <w:t>: Principal of Madison Elementary School- Email 9/24/15</w:t>
      </w:r>
    </w:p>
    <w:p w14:paraId="588A19BF" w14:textId="77777777" w:rsidR="00EA6000" w:rsidRDefault="00EA6000" w:rsidP="00EA6000"/>
    <w:p w14:paraId="450A9CFD" w14:textId="77777777" w:rsidR="00EA6000" w:rsidRDefault="00EA6000" w:rsidP="00EA6000">
      <w:r>
        <w:t xml:space="preserve">Sounds great, Katie. Good luck! I support this project and am confident that our school’s technology team will support and utilize these devices well. </w:t>
      </w:r>
    </w:p>
    <w:p w14:paraId="43355F44" w14:textId="21A142D9" w:rsidR="00EA6000" w:rsidRDefault="00E763A5" w:rsidP="00EA6000">
      <w:r>
        <w:rPr>
          <w:noProof/>
        </w:rPr>
        <w:drawing>
          <wp:anchor distT="0" distB="0" distL="114300" distR="114300" simplePos="0" relativeHeight="251658240" behindDoc="1" locked="0" layoutInCell="1" allowOverlap="1" wp14:anchorId="48CBB8BA" wp14:editId="428E3BC0">
            <wp:simplePos x="0" y="0"/>
            <wp:positionH relativeFrom="column">
              <wp:posOffset>66040</wp:posOffset>
            </wp:positionH>
            <wp:positionV relativeFrom="paragraph">
              <wp:posOffset>118745</wp:posOffset>
            </wp:positionV>
            <wp:extent cx="1543050" cy="466725"/>
            <wp:effectExtent l="0" t="0" r="0" b="9525"/>
            <wp:wrapTight wrapText="bothSides">
              <wp:wrapPolygon edited="0">
                <wp:start x="0" y="0"/>
                <wp:lineTo x="0" y="21159"/>
                <wp:lineTo x="21333" y="21159"/>
                <wp:lineTo x="21333" y="0"/>
                <wp:lineTo x="0" y="0"/>
              </wp:wrapPolygon>
            </wp:wrapTight>
            <wp:docPr id="1" name="Picture 1" descr="cid:image001.jpg@01D0F6E1.D75A5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0F6E1.D75A53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5430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8A15D4" w14:textId="77777777" w:rsidR="00E763A5" w:rsidRDefault="00E763A5" w:rsidP="00EA6000"/>
    <w:p w14:paraId="31742FF9" w14:textId="4F0F8655" w:rsidR="00E763A5" w:rsidRDefault="00E763A5" w:rsidP="00EA6000"/>
    <w:p w14:paraId="516121A6" w14:textId="77777777" w:rsidR="00E763A5" w:rsidRDefault="00E763A5" w:rsidP="00EA6000"/>
    <w:p w14:paraId="719486DF" w14:textId="64F0B3F3" w:rsidR="00EA6000" w:rsidRDefault="00EA6000" w:rsidP="00EA6000">
      <w:pPr>
        <w:rPr>
          <w:rFonts w:ascii="Bookman Old Style" w:hAnsi="Bookman Old Style"/>
        </w:rPr>
      </w:pPr>
      <w:r>
        <w:rPr>
          <w:rFonts w:ascii="Bookman Old Style" w:hAnsi="Bookman Old Style"/>
        </w:rPr>
        <w:t xml:space="preserve">Gregory </w:t>
      </w:r>
      <w:proofErr w:type="spellStart"/>
      <w:r>
        <w:rPr>
          <w:rFonts w:ascii="Bookman Old Style" w:hAnsi="Bookman Old Style"/>
        </w:rPr>
        <w:t>Kaster</w:t>
      </w:r>
      <w:proofErr w:type="spellEnd"/>
      <w:r>
        <w:rPr>
          <w:rFonts w:ascii="Bookman Old Style" w:hAnsi="Bookman Old Style"/>
        </w:rPr>
        <w:t>, Principal</w:t>
      </w:r>
    </w:p>
    <w:p w14:paraId="6A070AAD" w14:textId="77777777" w:rsidR="00EA6000" w:rsidRDefault="00EA6000" w:rsidP="00EA6000">
      <w:pPr>
        <w:rPr>
          <w:rFonts w:ascii="Bookman Old Style" w:hAnsi="Bookman Old Style"/>
          <w:i/>
          <w:iCs/>
        </w:rPr>
      </w:pPr>
      <w:r>
        <w:rPr>
          <w:rFonts w:ascii="Bookman Old Style" w:hAnsi="Bookman Old Style"/>
          <w:i/>
          <w:iCs/>
        </w:rPr>
        <w:t xml:space="preserve">Madison Elementary School </w:t>
      </w:r>
    </w:p>
    <w:p w14:paraId="2B317DD1" w14:textId="77777777" w:rsidR="00EA6000" w:rsidRDefault="00EA6000" w:rsidP="00EA6000">
      <w:pPr>
        <w:rPr>
          <w:rFonts w:ascii="Bookman Old Style" w:hAnsi="Bookman Old Style"/>
          <w:i/>
          <w:iCs/>
        </w:rPr>
      </w:pPr>
      <w:r>
        <w:rPr>
          <w:rFonts w:ascii="Bookman Old Style" w:hAnsi="Bookman Old Style"/>
          <w:i/>
          <w:iCs/>
        </w:rPr>
        <w:t>School District of Marshfield</w:t>
      </w:r>
    </w:p>
    <w:p w14:paraId="24B49524" w14:textId="77777777" w:rsidR="00EA6000" w:rsidRDefault="00EA6000" w:rsidP="00EA6000">
      <w:pPr>
        <w:rPr>
          <w:rFonts w:ascii="Bookman Old Style" w:hAnsi="Bookman Old Style"/>
        </w:rPr>
      </w:pPr>
      <w:r>
        <w:rPr>
          <w:rFonts w:ascii="Bookman Old Style" w:hAnsi="Bookman Old Style"/>
          <w:i/>
          <w:iCs/>
        </w:rPr>
        <w:t>(715) 384-8181 ext. 5101</w:t>
      </w:r>
    </w:p>
    <w:p w14:paraId="3ECA543B" w14:textId="77777777" w:rsidR="00EA6000" w:rsidRDefault="00EA6000" w:rsidP="00EA6000"/>
    <w:p w14:paraId="730E2037" w14:textId="77777777" w:rsidR="00EA6000" w:rsidRDefault="00EA6000" w:rsidP="00EA6000"/>
    <w:p w14:paraId="7FF6D470" w14:textId="77777777" w:rsidR="00EA6000" w:rsidRDefault="00EA6000" w:rsidP="00EA6000"/>
    <w:p w14:paraId="3B40D3A2" w14:textId="77777777" w:rsidR="00EA6000" w:rsidRPr="004E73BB" w:rsidRDefault="00EA6000" w:rsidP="00EA6000">
      <w:pPr>
        <w:rPr>
          <w:b/>
        </w:rPr>
      </w:pPr>
      <w:r w:rsidRPr="004E73BB">
        <w:rPr>
          <w:b/>
        </w:rPr>
        <w:t>Kim Ziembo: Director of Teaching and Learning- Email 9/23/15</w:t>
      </w:r>
    </w:p>
    <w:p w14:paraId="4103CCF0" w14:textId="77777777" w:rsidR="00EA6000" w:rsidRDefault="00EA6000" w:rsidP="00EA6000"/>
    <w:p w14:paraId="49D9D9EB" w14:textId="77777777" w:rsidR="00EA6000" w:rsidRDefault="00EA6000" w:rsidP="00EA6000">
      <w:r>
        <w:t xml:space="preserve">Katie,  </w:t>
      </w:r>
    </w:p>
    <w:p w14:paraId="4589F831" w14:textId="77777777" w:rsidR="00EA6000" w:rsidRDefault="00EA6000" w:rsidP="00EA6000">
      <w:r>
        <w:t xml:space="preserve">This project fits with our district’s mission and can be supported through the district’s technology department. </w:t>
      </w:r>
    </w:p>
    <w:p w14:paraId="59035840" w14:textId="77777777" w:rsidR="00EA6000" w:rsidRDefault="00EA6000" w:rsidP="00EA6000"/>
    <w:p w14:paraId="705D7107" w14:textId="77777777" w:rsidR="00EA6000" w:rsidRDefault="00EA6000" w:rsidP="00EA6000">
      <w:r>
        <w:t>Best of luck,</w:t>
      </w:r>
    </w:p>
    <w:p w14:paraId="65970213" w14:textId="77777777" w:rsidR="00E763A5" w:rsidRDefault="00E763A5" w:rsidP="00EA6000"/>
    <w:p w14:paraId="4BC61B52" w14:textId="77777777" w:rsidR="00EA6000" w:rsidRDefault="00EA6000" w:rsidP="00EA6000">
      <w:pPr>
        <w:rPr>
          <w:rFonts w:ascii="Blackadder ITC" w:hAnsi="Blackadder ITC"/>
          <w:color w:val="E36C0A"/>
          <w:sz w:val="40"/>
          <w:szCs w:val="40"/>
        </w:rPr>
      </w:pPr>
      <w:r>
        <w:rPr>
          <w:rFonts w:ascii="Blackadder ITC" w:hAnsi="Blackadder ITC"/>
          <w:color w:val="E36C0A"/>
          <w:sz w:val="40"/>
          <w:szCs w:val="40"/>
        </w:rPr>
        <w:t>Kim Ziembo</w:t>
      </w:r>
    </w:p>
    <w:p w14:paraId="0A12E359" w14:textId="77777777" w:rsidR="00EA6000" w:rsidRDefault="00EA6000" w:rsidP="00EA6000">
      <w:pPr>
        <w:rPr>
          <w:color w:val="7F7F7F"/>
        </w:rPr>
      </w:pPr>
      <w:r>
        <w:rPr>
          <w:color w:val="7F7F7F"/>
        </w:rPr>
        <w:t>Director of Teaching and Learning</w:t>
      </w:r>
    </w:p>
    <w:p w14:paraId="11A8768C" w14:textId="77777777" w:rsidR="00EA6000" w:rsidRDefault="00EA6000" w:rsidP="00EA6000">
      <w:r>
        <w:t>School District of Marshfield</w:t>
      </w:r>
    </w:p>
    <w:p w14:paraId="06D88898" w14:textId="77777777" w:rsidR="00EA6000" w:rsidRDefault="00EA6000" w:rsidP="00EA6000">
      <w:r>
        <w:t>1010 East Fourth St.</w:t>
      </w:r>
    </w:p>
    <w:p w14:paraId="3BFCD762" w14:textId="77777777" w:rsidR="00EA6000" w:rsidRDefault="00EA6000" w:rsidP="00EA6000">
      <w:r>
        <w:t>Marshfield, WI  54449</w:t>
      </w:r>
    </w:p>
    <w:p w14:paraId="6DDF8BDD" w14:textId="77777777" w:rsidR="00EA6000" w:rsidRDefault="00EA6000" w:rsidP="00EA6000"/>
    <w:p w14:paraId="34057F24" w14:textId="77777777" w:rsidR="00EA6000" w:rsidRDefault="00EA6000" w:rsidP="00EA6000"/>
    <w:p w14:paraId="51EB6A9C" w14:textId="77777777" w:rsidR="00EA6000" w:rsidRDefault="00EA6000" w:rsidP="00EA6000"/>
    <w:p w14:paraId="4F65B70A" w14:textId="77777777" w:rsidR="00EA6000" w:rsidRPr="004E73BB" w:rsidRDefault="00EA6000" w:rsidP="00EA6000">
      <w:pPr>
        <w:rPr>
          <w:b/>
        </w:rPr>
      </w:pPr>
      <w:r w:rsidRPr="004E73BB">
        <w:rPr>
          <w:b/>
        </w:rPr>
        <w:t xml:space="preserve">Scott Olson: Network Specialist- </w:t>
      </w:r>
      <w:proofErr w:type="gramStart"/>
      <w:r w:rsidRPr="004E73BB">
        <w:rPr>
          <w:b/>
        </w:rPr>
        <w:t>Email  9</w:t>
      </w:r>
      <w:proofErr w:type="gramEnd"/>
      <w:r w:rsidRPr="004E73BB">
        <w:rPr>
          <w:b/>
        </w:rPr>
        <w:t>/23/15</w:t>
      </w:r>
    </w:p>
    <w:p w14:paraId="0C2BE8B5" w14:textId="77777777" w:rsidR="00EA6000" w:rsidRPr="004E73BB" w:rsidRDefault="00EA6000" w:rsidP="00EA6000"/>
    <w:p w14:paraId="0B8B14B7" w14:textId="77777777" w:rsidR="00EA6000" w:rsidRPr="004E73BB" w:rsidRDefault="00EA6000" w:rsidP="00EA6000">
      <w:r w:rsidRPr="004E73BB">
        <w:t xml:space="preserve">Katie, </w:t>
      </w:r>
    </w:p>
    <w:p w14:paraId="71A6635B" w14:textId="77777777" w:rsidR="00EA6000" w:rsidRDefault="00EA6000" w:rsidP="00EA6000">
      <w:r w:rsidRPr="004E73BB">
        <w:t>Sounds like a great project. We can support iPads in the classroom. I understand that any maintenance would be a responsibility of the tech. dept. Go for it!</w:t>
      </w:r>
    </w:p>
    <w:p w14:paraId="173E80B7" w14:textId="77777777" w:rsidR="00EA6000" w:rsidRPr="004E73BB" w:rsidRDefault="00EA6000" w:rsidP="00EA6000"/>
    <w:p w14:paraId="53DC9A43" w14:textId="77777777" w:rsidR="00EA6000" w:rsidRDefault="00EA6000" w:rsidP="00EA6000">
      <w:pPr>
        <w:spacing w:line="240" w:lineRule="auto"/>
        <w:rPr>
          <w:rFonts w:ascii="Monotype Corsiva" w:hAnsi="Monotype Corsiva"/>
          <w:b/>
          <w:bCs w:val="0"/>
          <w:i/>
          <w:iCs/>
          <w:color w:val="1F497D"/>
        </w:rPr>
      </w:pPr>
      <w:r>
        <w:rPr>
          <w:rFonts w:ascii="Monotype Corsiva" w:hAnsi="Monotype Corsiva"/>
          <w:b/>
          <w:i/>
          <w:iCs/>
          <w:color w:val="1F497D"/>
        </w:rPr>
        <w:t>Scott Olson</w:t>
      </w:r>
    </w:p>
    <w:p w14:paraId="5116D581" w14:textId="77777777" w:rsidR="00EA6000" w:rsidRDefault="00EA6000" w:rsidP="00EA6000">
      <w:pPr>
        <w:spacing w:line="240" w:lineRule="auto"/>
        <w:rPr>
          <w:i/>
          <w:iCs/>
          <w:color w:val="1F497D"/>
        </w:rPr>
      </w:pPr>
      <w:r>
        <w:rPr>
          <w:i/>
          <w:iCs/>
          <w:color w:val="1F497D"/>
        </w:rPr>
        <w:t>Network Specialist</w:t>
      </w:r>
    </w:p>
    <w:p w14:paraId="7409958B" w14:textId="77777777" w:rsidR="00EA6000" w:rsidRDefault="00EA6000" w:rsidP="00EA6000">
      <w:pPr>
        <w:spacing w:line="240" w:lineRule="auto"/>
        <w:rPr>
          <w:i/>
          <w:iCs/>
          <w:color w:val="1F497D"/>
        </w:rPr>
      </w:pPr>
      <w:r>
        <w:rPr>
          <w:i/>
          <w:iCs/>
          <w:color w:val="1F497D"/>
        </w:rPr>
        <w:t>Marshfield High School</w:t>
      </w:r>
    </w:p>
    <w:p w14:paraId="2EBAF3FA" w14:textId="77777777" w:rsidR="00EA6000" w:rsidRDefault="00EA6000" w:rsidP="00EA6000">
      <w:pPr>
        <w:spacing w:line="240" w:lineRule="auto"/>
        <w:rPr>
          <w:i/>
          <w:iCs/>
          <w:color w:val="1F497D"/>
        </w:rPr>
      </w:pPr>
      <w:r>
        <w:rPr>
          <w:i/>
          <w:iCs/>
          <w:color w:val="1F497D"/>
        </w:rPr>
        <w:t>1401 E Becker Rd</w:t>
      </w:r>
    </w:p>
    <w:p w14:paraId="552E88AC" w14:textId="77777777" w:rsidR="00EA6000" w:rsidRDefault="00EA6000" w:rsidP="00EA6000">
      <w:pPr>
        <w:spacing w:line="240" w:lineRule="auto"/>
        <w:rPr>
          <w:i/>
          <w:iCs/>
          <w:color w:val="1F497D"/>
        </w:rPr>
      </w:pPr>
      <w:r>
        <w:rPr>
          <w:i/>
          <w:iCs/>
          <w:color w:val="1F497D"/>
        </w:rPr>
        <w:t>Marshfield, WI 54449</w:t>
      </w:r>
    </w:p>
    <w:p w14:paraId="753E19EE" w14:textId="77777777" w:rsidR="00EA6000" w:rsidRDefault="00EA6000" w:rsidP="00EA6000">
      <w:pPr>
        <w:spacing w:line="240" w:lineRule="auto"/>
        <w:rPr>
          <w:i/>
          <w:iCs/>
          <w:color w:val="1F497D"/>
        </w:rPr>
      </w:pPr>
      <w:hyperlink r:id="rId13" w:history="1">
        <w:r>
          <w:rPr>
            <w:rStyle w:val="Hyperlink"/>
            <w:i/>
            <w:iCs/>
          </w:rPr>
          <w:t>olsons@marshfield.k12.wi.us</w:t>
        </w:r>
      </w:hyperlink>
    </w:p>
    <w:p w14:paraId="6A75AB6E" w14:textId="77777777" w:rsidR="00EA6000" w:rsidRDefault="00EA6000" w:rsidP="00EA6000">
      <w:pPr>
        <w:spacing w:line="240" w:lineRule="auto"/>
        <w:rPr>
          <w:i/>
          <w:iCs/>
          <w:color w:val="1F497D"/>
        </w:rPr>
      </w:pPr>
      <w:r>
        <w:rPr>
          <w:i/>
          <w:iCs/>
          <w:color w:val="1F497D"/>
        </w:rPr>
        <w:t>715-384-2327</w:t>
      </w:r>
      <w:proofErr w:type="gramStart"/>
      <w:r>
        <w:rPr>
          <w:i/>
          <w:iCs/>
          <w:color w:val="1F497D"/>
        </w:rPr>
        <w:t xml:space="preserve">  </w:t>
      </w:r>
      <w:proofErr w:type="spellStart"/>
      <w:r>
        <w:rPr>
          <w:i/>
          <w:iCs/>
          <w:color w:val="1F497D"/>
        </w:rPr>
        <w:t>ext</w:t>
      </w:r>
      <w:proofErr w:type="spellEnd"/>
      <w:proofErr w:type="gramEnd"/>
      <w:r>
        <w:rPr>
          <w:i/>
          <w:iCs/>
          <w:color w:val="1F497D"/>
        </w:rPr>
        <w:t xml:space="preserve"> 4507</w:t>
      </w:r>
    </w:p>
    <w:p w14:paraId="3F3E916C" w14:textId="77777777" w:rsidR="00EA6000" w:rsidRDefault="00EA6000" w:rsidP="00EA6000">
      <w:pPr>
        <w:rPr>
          <w:sz w:val="22"/>
          <w:szCs w:val="22"/>
        </w:rPr>
      </w:pPr>
    </w:p>
    <w:p w14:paraId="5E5DBCBE" w14:textId="77777777" w:rsidR="00EA6000" w:rsidRDefault="00EA6000" w:rsidP="00EA6000">
      <w:pPr>
        <w:rPr>
          <w:sz w:val="22"/>
          <w:szCs w:val="22"/>
        </w:rPr>
      </w:pPr>
    </w:p>
    <w:p w14:paraId="069DDABC" w14:textId="77777777" w:rsidR="00EA6000" w:rsidRDefault="00EA6000" w:rsidP="00EA6000"/>
    <w:p w14:paraId="79C94C49" w14:textId="77777777" w:rsidR="00EA6000" w:rsidRDefault="00EA6000" w:rsidP="00EA6000"/>
    <w:p w14:paraId="6D377E1F" w14:textId="77777777" w:rsidR="00E763A5" w:rsidRDefault="00E763A5" w:rsidP="00EA6000">
      <w:pPr>
        <w:jc w:val="center"/>
        <w:rPr>
          <w:b/>
        </w:rPr>
      </w:pPr>
    </w:p>
    <w:p w14:paraId="70DD04F5" w14:textId="77777777" w:rsidR="00EA6000" w:rsidRPr="00C27C65" w:rsidRDefault="00EA6000" w:rsidP="00EA6000">
      <w:pPr>
        <w:jc w:val="center"/>
        <w:rPr>
          <w:b/>
        </w:rPr>
      </w:pPr>
      <w:r w:rsidRPr="00C27C65">
        <w:rPr>
          <w:b/>
        </w:rPr>
        <w:lastRenderedPageBreak/>
        <w:t>Attachment B: Project Applicant Resume</w:t>
      </w:r>
    </w:p>
    <w:p w14:paraId="6A1420B7" w14:textId="77777777" w:rsidR="00EA6000" w:rsidRPr="00C27C65" w:rsidRDefault="00EA6000" w:rsidP="00EA6000">
      <w:pPr>
        <w:spacing w:line="276" w:lineRule="auto"/>
        <w:jc w:val="center"/>
        <w:rPr>
          <w:b/>
          <w:sz w:val="28"/>
          <w:szCs w:val="28"/>
        </w:rPr>
      </w:pPr>
      <w:r w:rsidRPr="00C27C65">
        <w:rPr>
          <w:b/>
          <w:sz w:val="28"/>
          <w:szCs w:val="28"/>
        </w:rPr>
        <w:t>Katie Bauer</w:t>
      </w:r>
    </w:p>
    <w:p w14:paraId="2137F41C" w14:textId="77777777" w:rsidR="00EA6000" w:rsidRDefault="00EA6000" w:rsidP="00EA6000">
      <w:pPr>
        <w:spacing w:line="276" w:lineRule="auto"/>
        <w:jc w:val="center"/>
      </w:pPr>
      <w:r>
        <w:t>11757 Pleasant Road</w:t>
      </w:r>
    </w:p>
    <w:p w14:paraId="7A9C91A9" w14:textId="77777777" w:rsidR="00EA6000" w:rsidRDefault="00EA6000" w:rsidP="00EA6000">
      <w:pPr>
        <w:spacing w:line="276" w:lineRule="auto"/>
        <w:jc w:val="center"/>
      </w:pPr>
      <w:r>
        <w:t>Marshfield, WI 54449</w:t>
      </w:r>
    </w:p>
    <w:p w14:paraId="638D0923" w14:textId="77777777" w:rsidR="00EA6000" w:rsidRDefault="00EA6000" w:rsidP="00EA6000">
      <w:pPr>
        <w:spacing w:line="276" w:lineRule="auto"/>
        <w:jc w:val="center"/>
      </w:pPr>
      <w:r>
        <w:t>715-384-8181 ext. 5118</w:t>
      </w:r>
    </w:p>
    <w:p w14:paraId="34A47096" w14:textId="77777777" w:rsidR="00EA6000" w:rsidRDefault="00EA6000" w:rsidP="00EA6000">
      <w:pPr>
        <w:spacing w:line="276" w:lineRule="auto"/>
        <w:jc w:val="center"/>
      </w:pPr>
      <w:hyperlink r:id="rId14" w:history="1">
        <w:r w:rsidRPr="0080184E">
          <w:rPr>
            <w:rStyle w:val="Hyperlink"/>
          </w:rPr>
          <w:t>bauerk@marshfield.k12.wi.us</w:t>
        </w:r>
      </w:hyperlink>
    </w:p>
    <w:p w14:paraId="23800169" w14:textId="77777777" w:rsidR="00EA6000" w:rsidRDefault="00EA6000" w:rsidP="00EA6000"/>
    <w:p w14:paraId="00C2E799" w14:textId="77777777" w:rsidR="00EA6000" w:rsidRPr="00C27C65" w:rsidRDefault="00EA6000" w:rsidP="00EA6000">
      <w:pPr>
        <w:spacing w:line="276" w:lineRule="auto"/>
        <w:rPr>
          <w:b/>
        </w:rPr>
      </w:pPr>
      <w:r w:rsidRPr="00C27C65">
        <w:rPr>
          <w:b/>
        </w:rPr>
        <w:t>Objective:</w:t>
      </w:r>
    </w:p>
    <w:p w14:paraId="503B92E0" w14:textId="77777777" w:rsidR="00EA6000" w:rsidRDefault="00EA6000" w:rsidP="00EA6000">
      <w:pPr>
        <w:spacing w:line="276" w:lineRule="auto"/>
      </w:pPr>
      <w:r>
        <w:t xml:space="preserve">To effectively use innovative technology as assistive supports for students with special needs to help them grow socially, academically, and as members of the community. </w:t>
      </w:r>
    </w:p>
    <w:p w14:paraId="187E815B" w14:textId="77777777" w:rsidR="00EA6000" w:rsidRPr="00C27C65" w:rsidRDefault="00EA6000" w:rsidP="00EA6000">
      <w:pPr>
        <w:spacing w:line="276" w:lineRule="auto"/>
        <w:rPr>
          <w:b/>
        </w:rPr>
      </w:pPr>
    </w:p>
    <w:p w14:paraId="4835472A" w14:textId="77777777" w:rsidR="00EA6000" w:rsidRPr="00C27C65" w:rsidRDefault="00EA6000" w:rsidP="00EA6000">
      <w:pPr>
        <w:spacing w:line="276" w:lineRule="auto"/>
        <w:rPr>
          <w:b/>
        </w:rPr>
      </w:pPr>
      <w:r w:rsidRPr="00C27C65">
        <w:rPr>
          <w:b/>
        </w:rPr>
        <w:t>Certifications:</w:t>
      </w:r>
    </w:p>
    <w:p w14:paraId="3EF7FE8F" w14:textId="77777777" w:rsidR="00EA6000" w:rsidRDefault="00EA6000" w:rsidP="00EA6000">
      <w:pPr>
        <w:spacing w:line="276" w:lineRule="auto"/>
      </w:pPr>
      <w:r>
        <w:t>Cognitive Disabilities:  Ages 6-21 (810)</w:t>
      </w:r>
    </w:p>
    <w:p w14:paraId="4AED87CB" w14:textId="77777777" w:rsidR="00EA6000" w:rsidRDefault="00EA6000" w:rsidP="00EA6000">
      <w:pPr>
        <w:spacing w:line="276" w:lineRule="auto"/>
      </w:pPr>
      <w:r>
        <w:t>Learning Disabilities: Ages 6-21 (811)</w:t>
      </w:r>
    </w:p>
    <w:p w14:paraId="157F5A67" w14:textId="77777777" w:rsidR="00EA6000" w:rsidRDefault="00EA6000" w:rsidP="00EA6000">
      <w:pPr>
        <w:spacing w:line="276" w:lineRule="auto"/>
      </w:pPr>
      <w:r>
        <w:t>Emotional Behavioral Disabilities: Ages 6-21 (830)</w:t>
      </w:r>
    </w:p>
    <w:p w14:paraId="51BBEB39" w14:textId="77777777" w:rsidR="00EA6000" w:rsidRDefault="00EA6000" w:rsidP="00EA6000">
      <w:pPr>
        <w:spacing w:line="276" w:lineRule="auto"/>
      </w:pPr>
    </w:p>
    <w:p w14:paraId="313BC053" w14:textId="77777777" w:rsidR="00EA6000" w:rsidRPr="00C27C65" w:rsidRDefault="00EA6000" w:rsidP="00EA6000">
      <w:pPr>
        <w:spacing w:line="276" w:lineRule="auto"/>
        <w:rPr>
          <w:b/>
        </w:rPr>
      </w:pPr>
      <w:r w:rsidRPr="00C27C65">
        <w:rPr>
          <w:b/>
        </w:rPr>
        <w:t xml:space="preserve">Education: </w:t>
      </w:r>
    </w:p>
    <w:p w14:paraId="5C4E0917" w14:textId="1E2A3322" w:rsidR="00EA6000" w:rsidRDefault="00EA6000" w:rsidP="00EA6000">
      <w:pPr>
        <w:spacing w:line="276" w:lineRule="auto"/>
      </w:pPr>
      <w:r>
        <w:t>Marian University, Fond Du Lac</w:t>
      </w:r>
      <w:r>
        <w:t>, WI</w:t>
      </w:r>
      <w:r>
        <w:tab/>
      </w:r>
      <w:r>
        <w:tab/>
      </w:r>
      <w:r>
        <w:tab/>
        <w:t>January 2015 – Present</w:t>
      </w:r>
    </w:p>
    <w:p w14:paraId="38BFA87F" w14:textId="53F86DCD" w:rsidR="00EA6000" w:rsidRDefault="00EA6000" w:rsidP="00EA6000">
      <w:pPr>
        <w:spacing w:line="276" w:lineRule="auto"/>
      </w:pPr>
      <w:r>
        <w:t xml:space="preserve">- Master of Arts in Educational Technology </w:t>
      </w:r>
      <w:r>
        <w:tab/>
      </w:r>
      <w:r>
        <w:tab/>
      </w:r>
      <w:r>
        <w:tab/>
      </w:r>
    </w:p>
    <w:p w14:paraId="2BAFF49E" w14:textId="7C993220" w:rsidR="00EA6000" w:rsidRDefault="00EA6000" w:rsidP="00EA6000">
      <w:pPr>
        <w:spacing w:line="276" w:lineRule="auto"/>
      </w:pPr>
      <w:r>
        <w:t>University of Wisconsin- Stevens Point, Stevens Point, WI</w:t>
      </w:r>
      <w:r>
        <w:tab/>
      </w:r>
      <w:r>
        <w:tab/>
      </w:r>
      <w:r>
        <w:tab/>
      </w:r>
      <w:r>
        <w:t>2007-2010</w:t>
      </w:r>
    </w:p>
    <w:p w14:paraId="18481B21" w14:textId="1C2501F8" w:rsidR="00EA6000" w:rsidRDefault="00EA6000" w:rsidP="00EA6000">
      <w:pPr>
        <w:spacing w:line="276" w:lineRule="auto"/>
      </w:pPr>
      <w:r>
        <w:t>- Bachelors of Science in Special Education- LD, CD, EBD</w:t>
      </w:r>
      <w:r>
        <w:tab/>
        <w:t xml:space="preserve"> </w:t>
      </w:r>
    </w:p>
    <w:p w14:paraId="214590A4" w14:textId="32FDE6C2" w:rsidR="00EA6000" w:rsidRDefault="00EA6000" w:rsidP="00EA6000">
      <w:pPr>
        <w:spacing w:line="276" w:lineRule="auto"/>
      </w:pPr>
      <w:r>
        <w:t>Universit</w:t>
      </w:r>
      <w:r>
        <w:t xml:space="preserve">y of Minnesota- Twin Cities </w:t>
      </w:r>
      <w:r>
        <w:tab/>
      </w:r>
      <w:r>
        <w:tab/>
      </w:r>
      <w:r>
        <w:tab/>
        <w:t>2006-2007</w:t>
      </w:r>
    </w:p>
    <w:p w14:paraId="04CA9A48" w14:textId="77777777" w:rsidR="00EA6000" w:rsidRDefault="00EA6000" w:rsidP="00EA6000">
      <w:pPr>
        <w:spacing w:line="276" w:lineRule="auto"/>
      </w:pPr>
    </w:p>
    <w:p w14:paraId="6B8D6032" w14:textId="77777777" w:rsidR="00EA6000" w:rsidRPr="00C27C65" w:rsidRDefault="00EA6000" w:rsidP="00EA6000">
      <w:pPr>
        <w:spacing w:line="276" w:lineRule="auto"/>
        <w:rPr>
          <w:b/>
        </w:rPr>
      </w:pPr>
      <w:r w:rsidRPr="00C27C65">
        <w:rPr>
          <w:b/>
        </w:rPr>
        <w:t>Teaching Experience</w:t>
      </w:r>
      <w:r>
        <w:rPr>
          <w:b/>
        </w:rPr>
        <w:t>:</w:t>
      </w:r>
    </w:p>
    <w:p w14:paraId="29B0462B" w14:textId="4AB08801" w:rsidR="00EA6000" w:rsidRDefault="00EA6000" w:rsidP="00EA6000">
      <w:pPr>
        <w:spacing w:line="276" w:lineRule="auto"/>
      </w:pPr>
      <w:r>
        <w:t>Madison Elementary School</w:t>
      </w:r>
      <w:r>
        <w:tab/>
      </w:r>
      <w:r>
        <w:tab/>
      </w:r>
      <w:r>
        <w:tab/>
      </w:r>
      <w:r>
        <w:t>2013- Present</w:t>
      </w:r>
    </w:p>
    <w:p w14:paraId="6A809797" w14:textId="715E7A42" w:rsidR="00EA6000" w:rsidRDefault="00EA6000" w:rsidP="00EA6000">
      <w:pPr>
        <w:spacing w:line="276" w:lineRule="auto"/>
      </w:pPr>
      <w:r>
        <w:t>- Unified School District of Marshfield</w:t>
      </w:r>
    </w:p>
    <w:p w14:paraId="62446FFE" w14:textId="3C24455B" w:rsidR="00EA6000" w:rsidRDefault="00EA6000" w:rsidP="00EA6000">
      <w:pPr>
        <w:spacing w:line="276" w:lineRule="auto"/>
      </w:pPr>
      <w:r>
        <w:t xml:space="preserve">- Special Education Teacher- Cross-Categorical </w:t>
      </w:r>
    </w:p>
    <w:p w14:paraId="568576F8" w14:textId="77777777" w:rsidR="00EA6000" w:rsidRDefault="00EA6000" w:rsidP="00EA6000">
      <w:pPr>
        <w:spacing w:line="276" w:lineRule="auto"/>
      </w:pPr>
      <w:r>
        <w:tab/>
      </w:r>
    </w:p>
    <w:p w14:paraId="768951F1" w14:textId="5953014E" w:rsidR="00EA6000" w:rsidRDefault="00EA6000" w:rsidP="00EA6000">
      <w:pPr>
        <w:spacing w:line="276" w:lineRule="auto"/>
      </w:pPr>
      <w:r>
        <w:t>P</w:t>
      </w:r>
      <w:r>
        <w:t xml:space="preserve">rairie River Middle School </w:t>
      </w:r>
      <w:r>
        <w:tab/>
      </w:r>
      <w:r>
        <w:tab/>
      </w:r>
      <w:r>
        <w:tab/>
      </w:r>
      <w:r>
        <w:t>2012- 2013</w:t>
      </w:r>
    </w:p>
    <w:p w14:paraId="0D196F42" w14:textId="6065E839" w:rsidR="00EA6000" w:rsidRDefault="00EA6000" w:rsidP="00EA6000">
      <w:pPr>
        <w:spacing w:line="276" w:lineRule="auto"/>
      </w:pPr>
      <w:r>
        <w:t xml:space="preserve">- Merrill Area Public Schools </w:t>
      </w:r>
    </w:p>
    <w:p w14:paraId="23CDEF40" w14:textId="29094A52" w:rsidR="00EA6000" w:rsidRDefault="00EA6000" w:rsidP="00EA6000">
      <w:pPr>
        <w:spacing w:line="276" w:lineRule="auto"/>
      </w:pPr>
      <w:r>
        <w:t xml:space="preserve">- Special Education Teacher- Cross-Categorical </w:t>
      </w:r>
    </w:p>
    <w:p w14:paraId="6474EC9A" w14:textId="77777777" w:rsidR="00EA6000" w:rsidRDefault="00EA6000" w:rsidP="00EA6000">
      <w:pPr>
        <w:spacing w:line="276" w:lineRule="auto"/>
      </w:pPr>
      <w:r>
        <w:tab/>
      </w:r>
    </w:p>
    <w:p w14:paraId="2E602D89" w14:textId="1AFE7C19" w:rsidR="00EA6000" w:rsidRDefault="00EA6000" w:rsidP="00EA6000">
      <w:pPr>
        <w:spacing w:line="276" w:lineRule="auto"/>
      </w:pPr>
      <w:r>
        <w:t>Marat</w:t>
      </w:r>
      <w:r>
        <w:t>hon County Special Education</w:t>
      </w:r>
      <w:r>
        <w:tab/>
      </w:r>
      <w:r>
        <w:tab/>
      </w:r>
      <w:r>
        <w:tab/>
      </w:r>
      <w:r>
        <w:t>2011- 2012</w:t>
      </w:r>
    </w:p>
    <w:p w14:paraId="65F38DAA" w14:textId="77777777" w:rsidR="00EA6000" w:rsidRDefault="00EA6000" w:rsidP="00EA6000">
      <w:pPr>
        <w:spacing w:line="276" w:lineRule="auto"/>
      </w:pPr>
      <w:r>
        <w:t xml:space="preserve">- Spencer School District </w:t>
      </w:r>
    </w:p>
    <w:p w14:paraId="690D7CD7" w14:textId="3894A5A8" w:rsidR="00EA6000" w:rsidRDefault="00EA6000" w:rsidP="00EA6000">
      <w:pPr>
        <w:spacing w:line="276" w:lineRule="auto"/>
      </w:pPr>
      <w:r>
        <w:t xml:space="preserve">- Early Childhood Special Education </w:t>
      </w:r>
    </w:p>
    <w:p w14:paraId="457B3B04" w14:textId="77777777" w:rsidR="00EA6000" w:rsidRDefault="00EA6000" w:rsidP="00EA6000"/>
    <w:p w14:paraId="2393EC69" w14:textId="77777777" w:rsidR="00EA6000" w:rsidRPr="00563959" w:rsidRDefault="00EA6000" w:rsidP="00EA6000"/>
    <w:p w14:paraId="628F60FB" w14:textId="77777777" w:rsidR="00EA6000" w:rsidRDefault="00EA6000" w:rsidP="006F556B">
      <w:pPr>
        <w:spacing w:line="480" w:lineRule="auto"/>
        <w:rPr>
          <w:rFonts w:ascii="TimesNewRomanPSMT" w:hAnsi="TimesNewRomanPSMT" w:cs="TimesNewRomanPSMT"/>
          <w:szCs w:val="24"/>
        </w:rPr>
      </w:pPr>
    </w:p>
    <w:p w14:paraId="1BD9CA9A" w14:textId="77777777" w:rsidR="00E57B0E" w:rsidRPr="00921130" w:rsidRDefault="00E57B0E" w:rsidP="0011609C">
      <w:pPr>
        <w:spacing w:line="480" w:lineRule="auto"/>
        <w:rPr>
          <w:rFonts w:asciiTheme="minorHAnsi" w:hAnsiTheme="minorHAnsi" w:cs="Arial"/>
          <w:sz w:val="24"/>
          <w:szCs w:val="24"/>
        </w:rPr>
      </w:pPr>
    </w:p>
    <w:sectPr w:rsidR="00E57B0E" w:rsidRPr="00921130" w:rsidSect="006723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NewRomanPSM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ヒラギノ角ゴ Pro W3">
    <w:altName w:val="MS Mincho"/>
    <w:charset w:val="80"/>
    <w:family w:val="auto"/>
    <w:pitch w:val="variable"/>
    <w:sig w:usb0="00000000" w:usb1="00000000" w:usb2="07040001" w:usb3="00000000" w:csb0="00020000"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BoldMT">
    <w:panose1 w:val="00000000000000000000"/>
    <w:charset w:val="00"/>
    <w:family w:val="swiss"/>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lackadder ITC">
    <w:panose1 w:val="04020505051007020D02"/>
    <w:charset w:val="00"/>
    <w:family w:val="decorative"/>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87DF7"/>
    <w:multiLevelType w:val="hybridMultilevel"/>
    <w:tmpl w:val="F4F2A946"/>
    <w:lvl w:ilvl="0" w:tplc="67B297DA">
      <w:start w:val="1"/>
      <w:numFmt w:val="decimal"/>
      <w:lvlText w:val="%1."/>
      <w:lvlJc w:val="left"/>
      <w:pPr>
        <w:ind w:left="720" w:hanging="360"/>
      </w:pPr>
      <w:rPr>
        <w:rFonts w:ascii="TimesNewRomanPSMT" w:eastAsiaTheme="minorHAnsi" w:hAnsi="TimesNewRomanPSMT" w:cs="TimesNewRomanPSM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E820E1"/>
    <w:multiLevelType w:val="hybridMultilevel"/>
    <w:tmpl w:val="2AB82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BE7F90"/>
    <w:multiLevelType w:val="hybridMultilevel"/>
    <w:tmpl w:val="1C6A7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03C51FA"/>
    <w:multiLevelType w:val="hybridMultilevel"/>
    <w:tmpl w:val="CE26227C"/>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6D1C0B51"/>
    <w:multiLevelType w:val="hybridMultilevel"/>
    <w:tmpl w:val="F4F2A946"/>
    <w:lvl w:ilvl="0" w:tplc="67B297DA">
      <w:start w:val="1"/>
      <w:numFmt w:val="decimal"/>
      <w:lvlText w:val="%1."/>
      <w:lvlJc w:val="left"/>
      <w:pPr>
        <w:ind w:left="720" w:hanging="360"/>
      </w:pPr>
      <w:rPr>
        <w:rFonts w:ascii="TimesNewRomanPSMT" w:eastAsiaTheme="minorHAnsi" w:hAnsi="TimesNewRomanPSMT" w:cs="TimesNewRomanPSM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EB576B0"/>
    <w:multiLevelType w:val="hybridMultilevel"/>
    <w:tmpl w:val="F4F2A946"/>
    <w:lvl w:ilvl="0" w:tplc="67B297DA">
      <w:start w:val="1"/>
      <w:numFmt w:val="decimal"/>
      <w:lvlText w:val="%1."/>
      <w:lvlJc w:val="left"/>
      <w:pPr>
        <w:ind w:left="720" w:hanging="360"/>
      </w:pPr>
      <w:rPr>
        <w:rFonts w:ascii="TimesNewRomanPSMT" w:eastAsiaTheme="minorHAnsi" w:hAnsi="TimesNewRomanPSMT" w:cs="TimesNewRomanPSM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23E78BB"/>
    <w:multiLevelType w:val="hybridMultilevel"/>
    <w:tmpl w:val="D0DAB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6"/>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907"/>
    <w:rsid w:val="00001167"/>
    <w:rsid w:val="0000137C"/>
    <w:rsid w:val="00001C84"/>
    <w:rsid w:val="00002232"/>
    <w:rsid w:val="000026D7"/>
    <w:rsid w:val="000033B4"/>
    <w:rsid w:val="00003B7B"/>
    <w:rsid w:val="00004190"/>
    <w:rsid w:val="000043DF"/>
    <w:rsid w:val="00004E7A"/>
    <w:rsid w:val="000051A9"/>
    <w:rsid w:val="00006257"/>
    <w:rsid w:val="00006827"/>
    <w:rsid w:val="00007043"/>
    <w:rsid w:val="00010161"/>
    <w:rsid w:val="00010733"/>
    <w:rsid w:val="000109E1"/>
    <w:rsid w:val="00010C28"/>
    <w:rsid w:val="00010FA0"/>
    <w:rsid w:val="0001215D"/>
    <w:rsid w:val="00014202"/>
    <w:rsid w:val="00014BC1"/>
    <w:rsid w:val="00015035"/>
    <w:rsid w:val="00015977"/>
    <w:rsid w:val="000166B3"/>
    <w:rsid w:val="000200F9"/>
    <w:rsid w:val="00020104"/>
    <w:rsid w:val="00021D02"/>
    <w:rsid w:val="00022400"/>
    <w:rsid w:val="0002260F"/>
    <w:rsid w:val="000227AA"/>
    <w:rsid w:val="00024408"/>
    <w:rsid w:val="000259D0"/>
    <w:rsid w:val="000261F8"/>
    <w:rsid w:val="000265C8"/>
    <w:rsid w:val="000301A8"/>
    <w:rsid w:val="00030227"/>
    <w:rsid w:val="00031CBB"/>
    <w:rsid w:val="00032AFC"/>
    <w:rsid w:val="00033697"/>
    <w:rsid w:val="00033CE2"/>
    <w:rsid w:val="000342DB"/>
    <w:rsid w:val="000348BC"/>
    <w:rsid w:val="00035AA7"/>
    <w:rsid w:val="00035AD1"/>
    <w:rsid w:val="00035B81"/>
    <w:rsid w:val="00036956"/>
    <w:rsid w:val="00036C41"/>
    <w:rsid w:val="00037F31"/>
    <w:rsid w:val="00040067"/>
    <w:rsid w:val="00040126"/>
    <w:rsid w:val="0004045D"/>
    <w:rsid w:val="00041EA5"/>
    <w:rsid w:val="000432BE"/>
    <w:rsid w:val="000438AE"/>
    <w:rsid w:val="00045B79"/>
    <w:rsid w:val="00047B3D"/>
    <w:rsid w:val="00051364"/>
    <w:rsid w:val="00052752"/>
    <w:rsid w:val="0005387F"/>
    <w:rsid w:val="00053DEC"/>
    <w:rsid w:val="00054444"/>
    <w:rsid w:val="00054F80"/>
    <w:rsid w:val="00056D9F"/>
    <w:rsid w:val="00057457"/>
    <w:rsid w:val="00057628"/>
    <w:rsid w:val="00057B99"/>
    <w:rsid w:val="000600D9"/>
    <w:rsid w:val="00061D79"/>
    <w:rsid w:val="000643D9"/>
    <w:rsid w:val="0006492F"/>
    <w:rsid w:val="00064EE4"/>
    <w:rsid w:val="00065A99"/>
    <w:rsid w:val="00067459"/>
    <w:rsid w:val="00067D46"/>
    <w:rsid w:val="00070AE3"/>
    <w:rsid w:val="0007117F"/>
    <w:rsid w:val="000713C9"/>
    <w:rsid w:val="00071B78"/>
    <w:rsid w:val="00071F27"/>
    <w:rsid w:val="00074135"/>
    <w:rsid w:val="00074317"/>
    <w:rsid w:val="00075DB2"/>
    <w:rsid w:val="00076DB9"/>
    <w:rsid w:val="00077146"/>
    <w:rsid w:val="0007798B"/>
    <w:rsid w:val="00077D8B"/>
    <w:rsid w:val="000819C6"/>
    <w:rsid w:val="00081BE8"/>
    <w:rsid w:val="000839DF"/>
    <w:rsid w:val="00083B51"/>
    <w:rsid w:val="00083B60"/>
    <w:rsid w:val="000840AE"/>
    <w:rsid w:val="00085206"/>
    <w:rsid w:val="000858F8"/>
    <w:rsid w:val="00085D60"/>
    <w:rsid w:val="000870CF"/>
    <w:rsid w:val="000870E5"/>
    <w:rsid w:val="00090693"/>
    <w:rsid w:val="00090B0C"/>
    <w:rsid w:val="00094198"/>
    <w:rsid w:val="000941F6"/>
    <w:rsid w:val="00095CC2"/>
    <w:rsid w:val="000965C8"/>
    <w:rsid w:val="00096631"/>
    <w:rsid w:val="00097BCF"/>
    <w:rsid w:val="000A0420"/>
    <w:rsid w:val="000A061E"/>
    <w:rsid w:val="000A0AD1"/>
    <w:rsid w:val="000A0B75"/>
    <w:rsid w:val="000A1098"/>
    <w:rsid w:val="000A1694"/>
    <w:rsid w:val="000A2896"/>
    <w:rsid w:val="000A40A5"/>
    <w:rsid w:val="000A62EF"/>
    <w:rsid w:val="000A6DFB"/>
    <w:rsid w:val="000A71E7"/>
    <w:rsid w:val="000A7ABF"/>
    <w:rsid w:val="000B0B15"/>
    <w:rsid w:val="000B2EFD"/>
    <w:rsid w:val="000B3773"/>
    <w:rsid w:val="000B475B"/>
    <w:rsid w:val="000B50D1"/>
    <w:rsid w:val="000B57D3"/>
    <w:rsid w:val="000B6358"/>
    <w:rsid w:val="000B66FA"/>
    <w:rsid w:val="000C03C3"/>
    <w:rsid w:val="000C11F9"/>
    <w:rsid w:val="000C1489"/>
    <w:rsid w:val="000C2164"/>
    <w:rsid w:val="000C2C90"/>
    <w:rsid w:val="000C400B"/>
    <w:rsid w:val="000C4E4C"/>
    <w:rsid w:val="000C4FD6"/>
    <w:rsid w:val="000C50D0"/>
    <w:rsid w:val="000C66DC"/>
    <w:rsid w:val="000C6C2B"/>
    <w:rsid w:val="000C75EE"/>
    <w:rsid w:val="000C7867"/>
    <w:rsid w:val="000D09E4"/>
    <w:rsid w:val="000D0A4D"/>
    <w:rsid w:val="000D219F"/>
    <w:rsid w:val="000D2E91"/>
    <w:rsid w:val="000D3FD4"/>
    <w:rsid w:val="000D51B8"/>
    <w:rsid w:val="000D5900"/>
    <w:rsid w:val="000D61D4"/>
    <w:rsid w:val="000D6BE8"/>
    <w:rsid w:val="000D6D44"/>
    <w:rsid w:val="000E1C3F"/>
    <w:rsid w:val="000E36D1"/>
    <w:rsid w:val="000E4319"/>
    <w:rsid w:val="000E5BF6"/>
    <w:rsid w:val="000F03F1"/>
    <w:rsid w:val="000F0493"/>
    <w:rsid w:val="000F233F"/>
    <w:rsid w:val="000F2947"/>
    <w:rsid w:val="000F4C70"/>
    <w:rsid w:val="000F4FCA"/>
    <w:rsid w:val="00100DFF"/>
    <w:rsid w:val="00101DB1"/>
    <w:rsid w:val="00101EC5"/>
    <w:rsid w:val="00102873"/>
    <w:rsid w:val="00104808"/>
    <w:rsid w:val="00104C7C"/>
    <w:rsid w:val="00105EC9"/>
    <w:rsid w:val="00106734"/>
    <w:rsid w:val="0010683F"/>
    <w:rsid w:val="00107369"/>
    <w:rsid w:val="001076FF"/>
    <w:rsid w:val="00107B25"/>
    <w:rsid w:val="00110025"/>
    <w:rsid w:val="001102E3"/>
    <w:rsid w:val="0011048E"/>
    <w:rsid w:val="00110827"/>
    <w:rsid w:val="00110BD7"/>
    <w:rsid w:val="00112C4C"/>
    <w:rsid w:val="00112D00"/>
    <w:rsid w:val="00113461"/>
    <w:rsid w:val="0011478B"/>
    <w:rsid w:val="00115AB6"/>
    <w:rsid w:val="0011609C"/>
    <w:rsid w:val="00116517"/>
    <w:rsid w:val="00116CEE"/>
    <w:rsid w:val="0011712B"/>
    <w:rsid w:val="0011741A"/>
    <w:rsid w:val="001176F8"/>
    <w:rsid w:val="00117B77"/>
    <w:rsid w:val="00117BFD"/>
    <w:rsid w:val="00117C37"/>
    <w:rsid w:val="00121F0E"/>
    <w:rsid w:val="0012270A"/>
    <w:rsid w:val="00123328"/>
    <w:rsid w:val="00123644"/>
    <w:rsid w:val="001242EA"/>
    <w:rsid w:val="00124357"/>
    <w:rsid w:val="001253FC"/>
    <w:rsid w:val="00126058"/>
    <w:rsid w:val="001260CB"/>
    <w:rsid w:val="00126B11"/>
    <w:rsid w:val="00126DA6"/>
    <w:rsid w:val="00127281"/>
    <w:rsid w:val="001308EA"/>
    <w:rsid w:val="001314A7"/>
    <w:rsid w:val="00132263"/>
    <w:rsid w:val="001326E3"/>
    <w:rsid w:val="00132805"/>
    <w:rsid w:val="00133464"/>
    <w:rsid w:val="00133898"/>
    <w:rsid w:val="00133F7C"/>
    <w:rsid w:val="001360B4"/>
    <w:rsid w:val="0013644B"/>
    <w:rsid w:val="00136C71"/>
    <w:rsid w:val="00136E27"/>
    <w:rsid w:val="00137777"/>
    <w:rsid w:val="001427B5"/>
    <w:rsid w:val="001446AE"/>
    <w:rsid w:val="001456FA"/>
    <w:rsid w:val="00146E0D"/>
    <w:rsid w:val="001508A2"/>
    <w:rsid w:val="00150D1B"/>
    <w:rsid w:val="0015178C"/>
    <w:rsid w:val="00152463"/>
    <w:rsid w:val="001535FD"/>
    <w:rsid w:val="00154217"/>
    <w:rsid w:val="00155DFC"/>
    <w:rsid w:val="001572AA"/>
    <w:rsid w:val="00157776"/>
    <w:rsid w:val="00160B8F"/>
    <w:rsid w:val="00161A1F"/>
    <w:rsid w:val="00161D1D"/>
    <w:rsid w:val="0016211B"/>
    <w:rsid w:val="001639F7"/>
    <w:rsid w:val="00170511"/>
    <w:rsid w:val="0017066F"/>
    <w:rsid w:val="00170AE2"/>
    <w:rsid w:val="00170D2E"/>
    <w:rsid w:val="001713E7"/>
    <w:rsid w:val="00172C4C"/>
    <w:rsid w:val="00174E73"/>
    <w:rsid w:val="001761E6"/>
    <w:rsid w:val="0017705D"/>
    <w:rsid w:val="00177598"/>
    <w:rsid w:val="001807ED"/>
    <w:rsid w:val="00180EF2"/>
    <w:rsid w:val="00183CBD"/>
    <w:rsid w:val="0018568E"/>
    <w:rsid w:val="00186101"/>
    <w:rsid w:val="00186655"/>
    <w:rsid w:val="00187B36"/>
    <w:rsid w:val="0019009B"/>
    <w:rsid w:val="00191C26"/>
    <w:rsid w:val="00191C3B"/>
    <w:rsid w:val="001941C0"/>
    <w:rsid w:val="00194707"/>
    <w:rsid w:val="001949C2"/>
    <w:rsid w:val="00195F7A"/>
    <w:rsid w:val="0019605B"/>
    <w:rsid w:val="00196B29"/>
    <w:rsid w:val="0019717B"/>
    <w:rsid w:val="0019770B"/>
    <w:rsid w:val="00197D10"/>
    <w:rsid w:val="001A00C9"/>
    <w:rsid w:val="001A02D8"/>
    <w:rsid w:val="001A12B7"/>
    <w:rsid w:val="001A1847"/>
    <w:rsid w:val="001A5113"/>
    <w:rsid w:val="001A5D19"/>
    <w:rsid w:val="001A6409"/>
    <w:rsid w:val="001A656E"/>
    <w:rsid w:val="001A78B5"/>
    <w:rsid w:val="001B0A0B"/>
    <w:rsid w:val="001B1450"/>
    <w:rsid w:val="001B20D3"/>
    <w:rsid w:val="001B5A14"/>
    <w:rsid w:val="001B5F9C"/>
    <w:rsid w:val="001B66C8"/>
    <w:rsid w:val="001B6AE5"/>
    <w:rsid w:val="001B71A8"/>
    <w:rsid w:val="001B7D3B"/>
    <w:rsid w:val="001C0474"/>
    <w:rsid w:val="001C170A"/>
    <w:rsid w:val="001C1D93"/>
    <w:rsid w:val="001C221A"/>
    <w:rsid w:val="001C2B2B"/>
    <w:rsid w:val="001C2E77"/>
    <w:rsid w:val="001C5EF9"/>
    <w:rsid w:val="001C788D"/>
    <w:rsid w:val="001D0711"/>
    <w:rsid w:val="001D2A89"/>
    <w:rsid w:val="001D2E66"/>
    <w:rsid w:val="001D3D89"/>
    <w:rsid w:val="001D5CC9"/>
    <w:rsid w:val="001D63C1"/>
    <w:rsid w:val="001D750E"/>
    <w:rsid w:val="001D7FE5"/>
    <w:rsid w:val="001E0A3A"/>
    <w:rsid w:val="001E1824"/>
    <w:rsid w:val="001E1A36"/>
    <w:rsid w:val="001E24EA"/>
    <w:rsid w:val="001E2511"/>
    <w:rsid w:val="001E2DC8"/>
    <w:rsid w:val="001E41D3"/>
    <w:rsid w:val="001E4B9D"/>
    <w:rsid w:val="001E63AF"/>
    <w:rsid w:val="001E7149"/>
    <w:rsid w:val="001F02AD"/>
    <w:rsid w:val="001F1061"/>
    <w:rsid w:val="001F1AFB"/>
    <w:rsid w:val="001F2E2D"/>
    <w:rsid w:val="001F63F8"/>
    <w:rsid w:val="001F748A"/>
    <w:rsid w:val="001F7B51"/>
    <w:rsid w:val="002002F9"/>
    <w:rsid w:val="0020035B"/>
    <w:rsid w:val="00200819"/>
    <w:rsid w:val="00204228"/>
    <w:rsid w:val="002045A4"/>
    <w:rsid w:val="00204983"/>
    <w:rsid w:val="002076F2"/>
    <w:rsid w:val="00210A16"/>
    <w:rsid w:val="00211015"/>
    <w:rsid w:val="00212047"/>
    <w:rsid w:val="00214F30"/>
    <w:rsid w:val="00215B49"/>
    <w:rsid w:val="002160C0"/>
    <w:rsid w:val="0021669C"/>
    <w:rsid w:val="00216985"/>
    <w:rsid w:val="00216A1E"/>
    <w:rsid w:val="00220116"/>
    <w:rsid w:val="00221B02"/>
    <w:rsid w:val="00221BE4"/>
    <w:rsid w:val="00221D6A"/>
    <w:rsid w:val="002220BF"/>
    <w:rsid w:val="002229B4"/>
    <w:rsid w:val="00222C92"/>
    <w:rsid w:val="002240AE"/>
    <w:rsid w:val="00225C86"/>
    <w:rsid w:val="002275B0"/>
    <w:rsid w:val="00230E55"/>
    <w:rsid w:val="00232885"/>
    <w:rsid w:val="00232CFE"/>
    <w:rsid w:val="002339FB"/>
    <w:rsid w:val="00234345"/>
    <w:rsid w:val="002356D9"/>
    <w:rsid w:val="002363B3"/>
    <w:rsid w:val="00236B7D"/>
    <w:rsid w:val="002436E9"/>
    <w:rsid w:val="00244248"/>
    <w:rsid w:val="002446A3"/>
    <w:rsid w:val="00244D9C"/>
    <w:rsid w:val="00244DAA"/>
    <w:rsid w:val="00245BC1"/>
    <w:rsid w:val="00245F03"/>
    <w:rsid w:val="00246458"/>
    <w:rsid w:val="00247500"/>
    <w:rsid w:val="00247635"/>
    <w:rsid w:val="00247785"/>
    <w:rsid w:val="00247F5F"/>
    <w:rsid w:val="00250294"/>
    <w:rsid w:val="0025135C"/>
    <w:rsid w:val="00251476"/>
    <w:rsid w:val="002514C6"/>
    <w:rsid w:val="002518AC"/>
    <w:rsid w:val="00252A8A"/>
    <w:rsid w:val="002532EB"/>
    <w:rsid w:val="0025422B"/>
    <w:rsid w:val="00255461"/>
    <w:rsid w:val="0025650C"/>
    <w:rsid w:val="00257B7C"/>
    <w:rsid w:val="00261C06"/>
    <w:rsid w:val="002648F6"/>
    <w:rsid w:val="00264C06"/>
    <w:rsid w:val="00264F11"/>
    <w:rsid w:val="00265B8E"/>
    <w:rsid w:val="00267585"/>
    <w:rsid w:val="00267A22"/>
    <w:rsid w:val="002709E1"/>
    <w:rsid w:val="0027433D"/>
    <w:rsid w:val="00274933"/>
    <w:rsid w:val="002758BF"/>
    <w:rsid w:val="00276C5E"/>
    <w:rsid w:val="00276F72"/>
    <w:rsid w:val="0027791B"/>
    <w:rsid w:val="00277B34"/>
    <w:rsid w:val="002815E5"/>
    <w:rsid w:val="0028181D"/>
    <w:rsid w:val="00281D60"/>
    <w:rsid w:val="00282652"/>
    <w:rsid w:val="00284985"/>
    <w:rsid w:val="00284CED"/>
    <w:rsid w:val="00285432"/>
    <w:rsid w:val="002857B0"/>
    <w:rsid w:val="00287D9C"/>
    <w:rsid w:val="0029089C"/>
    <w:rsid w:val="00290E14"/>
    <w:rsid w:val="00292055"/>
    <w:rsid w:val="002930BF"/>
    <w:rsid w:val="002934DD"/>
    <w:rsid w:val="00294A2D"/>
    <w:rsid w:val="00295303"/>
    <w:rsid w:val="002953FB"/>
    <w:rsid w:val="002967A2"/>
    <w:rsid w:val="002968E4"/>
    <w:rsid w:val="002A182D"/>
    <w:rsid w:val="002A1E86"/>
    <w:rsid w:val="002A1F51"/>
    <w:rsid w:val="002A2622"/>
    <w:rsid w:val="002A3AA7"/>
    <w:rsid w:val="002A3F30"/>
    <w:rsid w:val="002A40D7"/>
    <w:rsid w:val="002A580F"/>
    <w:rsid w:val="002A6BB2"/>
    <w:rsid w:val="002A6DF0"/>
    <w:rsid w:val="002A71ED"/>
    <w:rsid w:val="002B098C"/>
    <w:rsid w:val="002B21AF"/>
    <w:rsid w:val="002B257B"/>
    <w:rsid w:val="002B3BCC"/>
    <w:rsid w:val="002B3D51"/>
    <w:rsid w:val="002B3DDD"/>
    <w:rsid w:val="002B540D"/>
    <w:rsid w:val="002B62A7"/>
    <w:rsid w:val="002B682E"/>
    <w:rsid w:val="002B6B27"/>
    <w:rsid w:val="002B6E2D"/>
    <w:rsid w:val="002C1E50"/>
    <w:rsid w:val="002C1F07"/>
    <w:rsid w:val="002C25F3"/>
    <w:rsid w:val="002C2A14"/>
    <w:rsid w:val="002C391E"/>
    <w:rsid w:val="002C5290"/>
    <w:rsid w:val="002C5A08"/>
    <w:rsid w:val="002C7E5D"/>
    <w:rsid w:val="002D0175"/>
    <w:rsid w:val="002D2B34"/>
    <w:rsid w:val="002D43E0"/>
    <w:rsid w:val="002D454F"/>
    <w:rsid w:val="002D4BF7"/>
    <w:rsid w:val="002D4EC6"/>
    <w:rsid w:val="002D5B02"/>
    <w:rsid w:val="002D6DD2"/>
    <w:rsid w:val="002D7660"/>
    <w:rsid w:val="002E2186"/>
    <w:rsid w:val="002E3FB3"/>
    <w:rsid w:val="002E41F0"/>
    <w:rsid w:val="002E52FE"/>
    <w:rsid w:val="002E54D9"/>
    <w:rsid w:val="002E55C9"/>
    <w:rsid w:val="002E606E"/>
    <w:rsid w:val="002E6543"/>
    <w:rsid w:val="002E66F5"/>
    <w:rsid w:val="002E6852"/>
    <w:rsid w:val="002E6910"/>
    <w:rsid w:val="002E6918"/>
    <w:rsid w:val="002E6ADA"/>
    <w:rsid w:val="002E6B7E"/>
    <w:rsid w:val="002E797A"/>
    <w:rsid w:val="002E7BAF"/>
    <w:rsid w:val="002E7C85"/>
    <w:rsid w:val="002F1234"/>
    <w:rsid w:val="002F1428"/>
    <w:rsid w:val="002F1657"/>
    <w:rsid w:val="002F1658"/>
    <w:rsid w:val="002F5919"/>
    <w:rsid w:val="002F5F68"/>
    <w:rsid w:val="002F5F7A"/>
    <w:rsid w:val="002F64F1"/>
    <w:rsid w:val="002F7863"/>
    <w:rsid w:val="00300C76"/>
    <w:rsid w:val="00301508"/>
    <w:rsid w:val="0030328A"/>
    <w:rsid w:val="00304B68"/>
    <w:rsid w:val="00305586"/>
    <w:rsid w:val="0030563E"/>
    <w:rsid w:val="003057B9"/>
    <w:rsid w:val="0030585C"/>
    <w:rsid w:val="0030721E"/>
    <w:rsid w:val="003108F3"/>
    <w:rsid w:val="003110C2"/>
    <w:rsid w:val="00313412"/>
    <w:rsid w:val="00313865"/>
    <w:rsid w:val="00315E30"/>
    <w:rsid w:val="00316B16"/>
    <w:rsid w:val="0031729B"/>
    <w:rsid w:val="00317AC8"/>
    <w:rsid w:val="00321885"/>
    <w:rsid w:val="00323536"/>
    <w:rsid w:val="00323994"/>
    <w:rsid w:val="00324312"/>
    <w:rsid w:val="00324ADF"/>
    <w:rsid w:val="00325376"/>
    <w:rsid w:val="00326322"/>
    <w:rsid w:val="0032636F"/>
    <w:rsid w:val="003276ED"/>
    <w:rsid w:val="00327E9F"/>
    <w:rsid w:val="0033090B"/>
    <w:rsid w:val="003309C1"/>
    <w:rsid w:val="00331451"/>
    <w:rsid w:val="00331611"/>
    <w:rsid w:val="00331B19"/>
    <w:rsid w:val="0033255E"/>
    <w:rsid w:val="00332993"/>
    <w:rsid w:val="00333FF5"/>
    <w:rsid w:val="00335605"/>
    <w:rsid w:val="00336455"/>
    <w:rsid w:val="0033651F"/>
    <w:rsid w:val="00336776"/>
    <w:rsid w:val="003401B6"/>
    <w:rsid w:val="00340D4A"/>
    <w:rsid w:val="00341212"/>
    <w:rsid w:val="00342364"/>
    <w:rsid w:val="003429D3"/>
    <w:rsid w:val="00342C77"/>
    <w:rsid w:val="003431B3"/>
    <w:rsid w:val="003439E4"/>
    <w:rsid w:val="00346D05"/>
    <w:rsid w:val="00347B9B"/>
    <w:rsid w:val="00350628"/>
    <w:rsid w:val="00350AE4"/>
    <w:rsid w:val="00350D95"/>
    <w:rsid w:val="00350EAF"/>
    <w:rsid w:val="003510A4"/>
    <w:rsid w:val="003529AE"/>
    <w:rsid w:val="0035611D"/>
    <w:rsid w:val="00356175"/>
    <w:rsid w:val="003566BD"/>
    <w:rsid w:val="00357027"/>
    <w:rsid w:val="0035759A"/>
    <w:rsid w:val="0036013E"/>
    <w:rsid w:val="0036062F"/>
    <w:rsid w:val="00360BB9"/>
    <w:rsid w:val="003621B6"/>
    <w:rsid w:val="0036384B"/>
    <w:rsid w:val="00363FD9"/>
    <w:rsid w:val="003640DC"/>
    <w:rsid w:val="003641E4"/>
    <w:rsid w:val="003648F4"/>
    <w:rsid w:val="00364A74"/>
    <w:rsid w:val="00364EA2"/>
    <w:rsid w:val="00365054"/>
    <w:rsid w:val="0036622F"/>
    <w:rsid w:val="0037034B"/>
    <w:rsid w:val="003718B6"/>
    <w:rsid w:val="00371C96"/>
    <w:rsid w:val="00375276"/>
    <w:rsid w:val="00376552"/>
    <w:rsid w:val="00376907"/>
    <w:rsid w:val="00380691"/>
    <w:rsid w:val="00380766"/>
    <w:rsid w:val="003815AF"/>
    <w:rsid w:val="00382242"/>
    <w:rsid w:val="00382C98"/>
    <w:rsid w:val="003833D8"/>
    <w:rsid w:val="0038469B"/>
    <w:rsid w:val="00384BC6"/>
    <w:rsid w:val="00384CF5"/>
    <w:rsid w:val="00387064"/>
    <w:rsid w:val="00393258"/>
    <w:rsid w:val="0039346E"/>
    <w:rsid w:val="00393CAF"/>
    <w:rsid w:val="00394CF8"/>
    <w:rsid w:val="00395816"/>
    <w:rsid w:val="00395B13"/>
    <w:rsid w:val="00395F41"/>
    <w:rsid w:val="00396080"/>
    <w:rsid w:val="0039681A"/>
    <w:rsid w:val="0039761D"/>
    <w:rsid w:val="003A2E54"/>
    <w:rsid w:val="003A3A71"/>
    <w:rsid w:val="003A3E59"/>
    <w:rsid w:val="003A589E"/>
    <w:rsid w:val="003A7E19"/>
    <w:rsid w:val="003B0297"/>
    <w:rsid w:val="003B13CA"/>
    <w:rsid w:val="003B283D"/>
    <w:rsid w:val="003B2EB7"/>
    <w:rsid w:val="003B427A"/>
    <w:rsid w:val="003B4835"/>
    <w:rsid w:val="003B52D9"/>
    <w:rsid w:val="003B546E"/>
    <w:rsid w:val="003B5A25"/>
    <w:rsid w:val="003B6D8B"/>
    <w:rsid w:val="003B77F7"/>
    <w:rsid w:val="003B7DA1"/>
    <w:rsid w:val="003C0FEA"/>
    <w:rsid w:val="003C131A"/>
    <w:rsid w:val="003C2FCB"/>
    <w:rsid w:val="003C3855"/>
    <w:rsid w:val="003C554E"/>
    <w:rsid w:val="003C7AE4"/>
    <w:rsid w:val="003C7C15"/>
    <w:rsid w:val="003C7F6D"/>
    <w:rsid w:val="003D0506"/>
    <w:rsid w:val="003D25F0"/>
    <w:rsid w:val="003D2B58"/>
    <w:rsid w:val="003D4E18"/>
    <w:rsid w:val="003D5D84"/>
    <w:rsid w:val="003D67C7"/>
    <w:rsid w:val="003D7FFE"/>
    <w:rsid w:val="003E05A7"/>
    <w:rsid w:val="003E064D"/>
    <w:rsid w:val="003E0E12"/>
    <w:rsid w:val="003E2071"/>
    <w:rsid w:val="003E29A3"/>
    <w:rsid w:val="003E381C"/>
    <w:rsid w:val="003E4097"/>
    <w:rsid w:val="003E5354"/>
    <w:rsid w:val="003E5F21"/>
    <w:rsid w:val="003E6855"/>
    <w:rsid w:val="003E7600"/>
    <w:rsid w:val="003E7BA0"/>
    <w:rsid w:val="003F00CD"/>
    <w:rsid w:val="003F141B"/>
    <w:rsid w:val="003F1C9E"/>
    <w:rsid w:val="003F270E"/>
    <w:rsid w:val="003F4077"/>
    <w:rsid w:val="003F4CD2"/>
    <w:rsid w:val="003F55C0"/>
    <w:rsid w:val="003F5CA6"/>
    <w:rsid w:val="003F60E3"/>
    <w:rsid w:val="003F786C"/>
    <w:rsid w:val="00400D46"/>
    <w:rsid w:val="00401073"/>
    <w:rsid w:val="0040160C"/>
    <w:rsid w:val="0040487A"/>
    <w:rsid w:val="00404978"/>
    <w:rsid w:val="004059AE"/>
    <w:rsid w:val="00406D9E"/>
    <w:rsid w:val="00406FBE"/>
    <w:rsid w:val="004071B5"/>
    <w:rsid w:val="004074A0"/>
    <w:rsid w:val="00407AAE"/>
    <w:rsid w:val="00410151"/>
    <w:rsid w:val="004107C1"/>
    <w:rsid w:val="004107EE"/>
    <w:rsid w:val="00411F93"/>
    <w:rsid w:val="00414BD7"/>
    <w:rsid w:val="00415105"/>
    <w:rsid w:val="0041640A"/>
    <w:rsid w:val="004176AE"/>
    <w:rsid w:val="00417AA1"/>
    <w:rsid w:val="00420EB7"/>
    <w:rsid w:val="00422088"/>
    <w:rsid w:val="00422767"/>
    <w:rsid w:val="004247A4"/>
    <w:rsid w:val="00424AF0"/>
    <w:rsid w:val="00425A30"/>
    <w:rsid w:val="004260D5"/>
    <w:rsid w:val="00427D48"/>
    <w:rsid w:val="004303D3"/>
    <w:rsid w:val="00432314"/>
    <w:rsid w:val="00432C47"/>
    <w:rsid w:val="00433B0F"/>
    <w:rsid w:val="00433EA0"/>
    <w:rsid w:val="00434129"/>
    <w:rsid w:val="00434A8B"/>
    <w:rsid w:val="00434AF4"/>
    <w:rsid w:val="00435443"/>
    <w:rsid w:val="00435817"/>
    <w:rsid w:val="00435AAB"/>
    <w:rsid w:val="00435E92"/>
    <w:rsid w:val="00436B8F"/>
    <w:rsid w:val="00436DE7"/>
    <w:rsid w:val="00436F7A"/>
    <w:rsid w:val="00440963"/>
    <w:rsid w:val="00441450"/>
    <w:rsid w:val="004417A5"/>
    <w:rsid w:val="00441F36"/>
    <w:rsid w:val="00442A2C"/>
    <w:rsid w:val="00443892"/>
    <w:rsid w:val="00443DBD"/>
    <w:rsid w:val="00444CD0"/>
    <w:rsid w:val="00445647"/>
    <w:rsid w:val="00445D0A"/>
    <w:rsid w:val="00446751"/>
    <w:rsid w:val="00446F5F"/>
    <w:rsid w:val="00450262"/>
    <w:rsid w:val="00451605"/>
    <w:rsid w:val="00451B90"/>
    <w:rsid w:val="00452824"/>
    <w:rsid w:val="004537CA"/>
    <w:rsid w:val="00453BE4"/>
    <w:rsid w:val="004551D3"/>
    <w:rsid w:val="004552B8"/>
    <w:rsid w:val="00460161"/>
    <w:rsid w:val="004610CC"/>
    <w:rsid w:val="00461548"/>
    <w:rsid w:val="00461A03"/>
    <w:rsid w:val="0046304D"/>
    <w:rsid w:val="00464DDA"/>
    <w:rsid w:val="00466311"/>
    <w:rsid w:val="00467EAE"/>
    <w:rsid w:val="004709AC"/>
    <w:rsid w:val="00470AA4"/>
    <w:rsid w:val="00471181"/>
    <w:rsid w:val="004716AB"/>
    <w:rsid w:val="00471F15"/>
    <w:rsid w:val="00471FF6"/>
    <w:rsid w:val="00472277"/>
    <w:rsid w:val="00472BBA"/>
    <w:rsid w:val="00473202"/>
    <w:rsid w:val="00474850"/>
    <w:rsid w:val="004757EA"/>
    <w:rsid w:val="00475977"/>
    <w:rsid w:val="00475982"/>
    <w:rsid w:val="00476613"/>
    <w:rsid w:val="00476CD2"/>
    <w:rsid w:val="00480388"/>
    <w:rsid w:val="00480484"/>
    <w:rsid w:val="00482821"/>
    <w:rsid w:val="00484921"/>
    <w:rsid w:val="004849F9"/>
    <w:rsid w:val="00484C69"/>
    <w:rsid w:val="00484D83"/>
    <w:rsid w:val="004873D1"/>
    <w:rsid w:val="004929C6"/>
    <w:rsid w:val="00492F1D"/>
    <w:rsid w:val="0049450E"/>
    <w:rsid w:val="00495607"/>
    <w:rsid w:val="00495686"/>
    <w:rsid w:val="00495D6D"/>
    <w:rsid w:val="00495D9E"/>
    <w:rsid w:val="0049680F"/>
    <w:rsid w:val="00497FC2"/>
    <w:rsid w:val="004A008B"/>
    <w:rsid w:val="004A09B2"/>
    <w:rsid w:val="004A0EB2"/>
    <w:rsid w:val="004A10F4"/>
    <w:rsid w:val="004A1412"/>
    <w:rsid w:val="004A15A3"/>
    <w:rsid w:val="004A25D3"/>
    <w:rsid w:val="004A2793"/>
    <w:rsid w:val="004A3749"/>
    <w:rsid w:val="004A3DC2"/>
    <w:rsid w:val="004A43E7"/>
    <w:rsid w:val="004A4543"/>
    <w:rsid w:val="004A4DB4"/>
    <w:rsid w:val="004A50AE"/>
    <w:rsid w:val="004A5319"/>
    <w:rsid w:val="004A55FE"/>
    <w:rsid w:val="004A5A9F"/>
    <w:rsid w:val="004A7113"/>
    <w:rsid w:val="004A7D9F"/>
    <w:rsid w:val="004B105D"/>
    <w:rsid w:val="004B1DBB"/>
    <w:rsid w:val="004B29FA"/>
    <w:rsid w:val="004B4F67"/>
    <w:rsid w:val="004B5C51"/>
    <w:rsid w:val="004B6531"/>
    <w:rsid w:val="004C00BB"/>
    <w:rsid w:val="004C0C8A"/>
    <w:rsid w:val="004C1235"/>
    <w:rsid w:val="004C1301"/>
    <w:rsid w:val="004C1B44"/>
    <w:rsid w:val="004C2599"/>
    <w:rsid w:val="004C41EA"/>
    <w:rsid w:val="004C69C5"/>
    <w:rsid w:val="004C6EBA"/>
    <w:rsid w:val="004C6EE0"/>
    <w:rsid w:val="004C73F7"/>
    <w:rsid w:val="004D1B33"/>
    <w:rsid w:val="004D2168"/>
    <w:rsid w:val="004D3601"/>
    <w:rsid w:val="004D3633"/>
    <w:rsid w:val="004D41F4"/>
    <w:rsid w:val="004D57C5"/>
    <w:rsid w:val="004D703A"/>
    <w:rsid w:val="004D7307"/>
    <w:rsid w:val="004D7F21"/>
    <w:rsid w:val="004E096D"/>
    <w:rsid w:val="004E120E"/>
    <w:rsid w:val="004E16D5"/>
    <w:rsid w:val="004E1CDA"/>
    <w:rsid w:val="004E1F42"/>
    <w:rsid w:val="004E268D"/>
    <w:rsid w:val="004E29E4"/>
    <w:rsid w:val="004E2BB5"/>
    <w:rsid w:val="004E3681"/>
    <w:rsid w:val="004E39D9"/>
    <w:rsid w:val="004E40B6"/>
    <w:rsid w:val="004E4BAB"/>
    <w:rsid w:val="004F0AC8"/>
    <w:rsid w:val="004F1C6C"/>
    <w:rsid w:val="004F2FA2"/>
    <w:rsid w:val="004F38F1"/>
    <w:rsid w:val="004F3EA0"/>
    <w:rsid w:val="004F41A1"/>
    <w:rsid w:val="004F47B1"/>
    <w:rsid w:val="004F47D3"/>
    <w:rsid w:val="004F4D3D"/>
    <w:rsid w:val="004F5046"/>
    <w:rsid w:val="004F5191"/>
    <w:rsid w:val="004F5A27"/>
    <w:rsid w:val="004F606A"/>
    <w:rsid w:val="00502131"/>
    <w:rsid w:val="00502159"/>
    <w:rsid w:val="005030F5"/>
    <w:rsid w:val="00503FEC"/>
    <w:rsid w:val="00505373"/>
    <w:rsid w:val="005059CE"/>
    <w:rsid w:val="005065B4"/>
    <w:rsid w:val="00507265"/>
    <w:rsid w:val="00507D8F"/>
    <w:rsid w:val="0051011A"/>
    <w:rsid w:val="00511DEE"/>
    <w:rsid w:val="005136E4"/>
    <w:rsid w:val="00514E4C"/>
    <w:rsid w:val="0051617B"/>
    <w:rsid w:val="00516BCE"/>
    <w:rsid w:val="00516D71"/>
    <w:rsid w:val="0051715C"/>
    <w:rsid w:val="00517279"/>
    <w:rsid w:val="005178D6"/>
    <w:rsid w:val="00517F03"/>
    <w:rsid w:val="005200B0"/>
    <w:rsid w:val="00522191"/>
    <w:rsid w:val="00522B8A"/>
    <w:rsid w:val="00523B3B"/>
    <w:rsid w:val="00523D9A"/>
    <w:rsid w:val="00527C03"/>
    <w:rsid w:val="00527D0E"/>
    <w:rsid w:val="00527E43"/>
    <w:rsid w:val="00530531"/>
    <w:rsid w:val="005305E4"/>
    <w:rsid w:val="00531550"/>
    <w:rsid w:val="00531B82"/>
    <w:rsid w:val="00532AA4"/>
    <w:rsid w:val="00533E91"/>
    <w:rsid w:val="0053520F"/>
    <w:rsid w:val="00535B2F"/>
    <w:rsid w:val="00535CB3"/>
    <w:rsid w:val="00535CEE"/>
    <w:rsid w:val="005402F5"/>
    <w:rsid w:val="005414CB"/>
    <w:rsid w:val="00541B1D"/>
    <w:rsid w:val="00542D8F"/>
    <w:rsid w:val="00543446"/>
    <w:rsid w:val="00543C13"/>
    <w:rsid w:val="00543CF6"/>
    <w:rsid w:val="00543E63"/>
    <w:rsid w:val="00544227"/>
    <w:rsid w:val="0054495E"/>
    <w:rsid w:val="00546E2A"/>
    <w:rsid w:val="00546EF4"/>
    <w:rsid w:val="00547806"/>
    <w:rsid w:val="00547AE4"/>
    <w:rsid w:val="00547CF7"/>
    <w:rsid w:val="00551079"/>
    <w:rsid w:val="00551C81"/>
    <w:rsid w:val="00552C61"/>
    <w:rsid w:val="00552F6E"/>
    <w:rsid w:val="0055454C"/>
    <w:rsid w:val="005547A6"/>
    <w:rsid w:val="00556A72"/>
    <w:rsid w:val="005574F2"/>
    <w:rsid w:val="005579C2"/>
    <w:rsid w:val="00557D6B"/>
    <w:rsid w:val="0056000C"/>
    <w:rsid w:val="00562078"/>
    <w:rsid w:val="00562C3B"/>
    <w:rsid w:val="00563C2C"/>
    <w:rsid w:val="0056427A"/>
    <w:rsid w:val="00565651"/>
    <w:rsid w:val="00565997"/>
    <w:rsid w:val="00567AFD"/>
    <w:rsid w:val="005704E1"/>
    <w:rsid w:val="00570602"/>
    <w:rsid w:val="0057109E"/>
    <w:rsid w:val="00572259"/>
    <w:rsid w:val="00572D21"/>
    <w:rsid w:val="005732CE"/>
    <w:rsid w:val="00573FFB"/>
    <w:rsid w:val="0057462D"/>
    <w:rsid w:val="00574758"/>
    <w:rsid w:val="005748AB"/>
    <w:rsid w:val="005748CB"/>
    <w:rsid w:val="0057725C"/>
    <w:rsid w:val="00577371"/>
    <w:rsid w:val="005774CD"/>
    <w:rsid w:val="00577C20"/>
    <w:rsid w:val="00577EDC"/>
    <w:rsid w:val="00580133"/>
    <w:rsid w:val="00580A09"/>
    <w:rsid w:val="00581817"/>
    <w:rsid w:val="00583BDE"/>
    <w:rsid w:val="00584416"/>
    <w:rsid w:val="005850E6"/>
    <w:rsid w:val="005855D5"/>
    <w:rsid w:val="0058573C"/>
    <w:rsid w:val="005862EC"/>
    <w:rsid w:val="00587E91"/>
    <w:rsid w:val="005909C6"/>
    <w:rsid w:val="0059134D"/>
    <w:rsid w:val="00592A15"/>
    <w:rsid w:val="00592C0B"/>
    <w:rsid w:val="00593EC8"/>
    <w:rsid w:val="00595448"/>
    <w:rsid w:val="00595AAC"/>
    <w:rsid w:val="00595EA9"/>
    <w:rsid w:val="00597095"/>
    <w:rsid w:val="0059785D"/>
    <w:rsid w:val="005A0788"/>
    <w:rsid w:val="005A2A28"/>
    <w:rsid w:val="005A313B"/>
    <w:rsid w:val="005A4199"/>
    <w:rsid w:val="005A64D4"/>
    <w:rsid w:val="005B02D8"/>
    <w:rsid w:val="005B0E74"/>
    <w:rsid w:val="005B0F6A"/>
    <w:rsid w:val="005B3195"/>
    <w:rsid w:val="005B3854"/>
    <w:rsid w:val="005B3FBB"/>
    <w:rsid w:val="005B4294"/>
    <w:rsid w:val="005B54B4"/>
    <w:rsid w:val="005B5FE6"/>
    <w:rsid w:val="005B638E"/>
    <w:rsid w:val="005B70ED"/>
    <w:rsid w:val="005B7B66"/>
    <w:rsid w:val="005B7C06"/>
    <w:rsid w:val="005B7E20"/>
    <w:rsid w:val="005C0F62"/>
    <w:rsid w:val="005C11E6"/>
    <w:rsid w:val="005C3FFE"/>
    <w:rsid w:val="005C46A1"/>
    <w:rsid w:val="005C6336"/>
    <w:rsid w:val="005C6441"/>
    <w:rsid w:val="005C7797"/>
    <w:rsid w:val="005D04B9"/>
    <w:rsid w:val="005D0844"/>
    <w:rsid w:val="005D0D59"/>
    <w:rsid w:val="005D3099"/>
    <w:rsid w:val="005D3853"/>
    <w:rsid w:val="005D4158"/>
    <w:rsid w:val="005D5A97"/>
    <w:rsid w:val="005D6215"/>
    <w:rsid w:val="005D76B2"/>
    <w:rsid w:val="005D782D"/>
    <w:rsid w:val="005E06D1"/>
    <w:rsid w:val="005E127D"/>
    <w:rsid w:val="005E169E"/>
    <w:rsid w:val="005E1D9B"/>
    <w:rsid w:val="005E3BDC"/>
    <w:rsid w:val="005E4022"/>
    <w:rsid w:val="005E4F5A"/>
    <w:rsid w:val="005E5C84"/>
    <w:rsid w:val="005E63BC"/>
    <w:rsid w:val="005E672C"/>
    <w:rsid w:val="005E7213"/>
    <w:rsid w:val="005F0734"/>
    <w:rsid w:val="005F218F"/>
    <w:rsid w:val="005F3124"/>
    <w:rsid w:val="005F5201"/>
    <w:rsid w:val="005F614D"/>
    <w:rsid w:val="005F6842"/>
    <w:rsid w:val="00600059"/>
    <w:rsid w:val="00600EC1"/>
    <w:rsid w:val="006011CF"/>
    <w:rsid w:val="006028A2"/>
    <w:rsid w:val="00603364"/>
    <w:rsid w:val="00603437"/>
    <w:rsid w:val="00603A8B"/>
    <w:rsid w:val="00603CF3"/>
    <w:rsid w:val="00604788"/>
    <w:rsid w:val="00604AA0"/>
    <w:rsid w:val="00606B42"/>
    <w:rsid w:val="0061253B"/>
    <w:rsid w:val="00612838"/>
    <w:rsid w:val="00612AA5"/>
    <w:rsid w:val="006133A5"/>
    <w:rsid w:val="0061351D"/>
    <w:rsid w:val="00613B28"/>
    <w:rsid w:val="00613D48"/>
    <w:rsid w:val="0061443C"/>
    <w:rsid w:val="0061454E"/>
    <w:rsid w:val="006147FA"/>
    <w:rsid w:val="00614B6F"/>
    <w:rsid w:val="006154DE"/>
    <w:rsid w:val="00617682"/>
    <w:rsid w:val="006176B6"/>
    <w:rsid w:val="00620098"/>
    <w:rsid w:val="006200FF"/>
    <w:rsid w:val="00620290"/>
    <w:rsid w:val="00620300"/>
    <w:rsid w:val="006228A9"/>
    <w:rsid w:val="00622A9C"/>
    <w:rsid w:val="00622DE8"/>
    <w:rsid w:val="006235C6"/>
    <w:rsid w:val="006249D4"/>
    <w:rsid w:val="00624EF7"/>
    <w:rsid w:val="00625228"/>
    <w:rsid w:val="00625592"/>
    <w:rsid w:val="00626033"/>
    <w:rsid w:val="0062668E"/>
    <w:rsid w:val="00630104"/>
    <w:rsid w:val="00632345"/>
    <w:rsid w:val="00632F38"/>
    <w:rsid w:val="0063343A"/>
    <w:rsid w:val="006348B5"/>
    <w:rsid w:val="0063738F"/>
    <w:rsid w:val="0063747F"/>
    <w:rsid w:val="006376DA"/>
    <w:rsid w:val="00637808"/>
    <w:rsid w:val="00637FD3"/>
    <w:rsid w:val="00640281"/>
    <w:rsid w:val="00640FD5"/>
    <w:rsid w:val="00641E6A"/>
    <w:rsid w:val="00642646"/>
    <w:rsid w:val="00643703"/>
    <w:rsid w:val="006440B2"/>
    <w:rsid w:val="00644D40"/>
    <w:rsid w:val="006456A7"/>
    <w:rsid w:val="00645EC2"/>
    <w:rsid w:val="00646152"/>
    <w:rsid w:val="006477AF"/>
    <w:rsid w:val="00653E04"/>
    <w:rsid w:val="00653E3C"/>
    <w:rsid w:val="006547E9"/>
    <w:rsid w:val="00655E78"/>
    <w:rsid w:val="0065649F"/>
    <w:rsid w:val="00656888"/>
    <w:rsid w:val="006572E3"/>
    <w:rsid w:val="00657EA8"/>
    <w:rsid w:val="00660558"/>
    <w:rsid w:val="006614CD"/>
    <w:rsid w:val="006616F6"/>
    <w:rsid w:val="00661817"/>
    <w:rsid w:val="00662158"/>
    <w:rsid w:val="006628F2"/>
    <w:rsid w:val="00663419"/>
    <w:rsid w:val="0066341D"/>
    <w:rsid w:val="006635DE"/>
    <w:rsid w:val="006641E5"/>
    <w:rsid w:val="00665067"/>
    <w:rsid w:val="00666086"/>
    <w:rsid w:val="006667FD"/>
    <w:rsid w:val="00666C90"/>
    <w:rsid w:val="0066796A"/>
    <w:rsid w:val="00667D61"/>
    <w:rsid w:val="00670BF0"/>
    <w:rsid w:val="00671352"/>
    <w:rsid w:val="00671A5B"/>
    <w:rsid w:val="00671F21"/>
    <w:rsid w:val="006723B9"/>
    <w:rsid w:val="00672F41"/>
    <w:rsid w:val="00673C6F"/>
    <w:rsid w:val="0067550F"/>
    <w:rsid w:val="00675D68"/>
    <w:rsid w:val="00675FAA"/>
    <w:rsid w:val="00677580"/>
    <w:rsid w:val="00680552"/>
    <w:rsid w:val="00680B66"/>
    <w:rsid w:val="00680D4B"/>
    <w:rsid w:val="00681F1A"/>
    <w:rsid w:val="00682DB1"/>
    <w:rsid w:val="00682E9E"/>
    <w:rsid w:val="006856D5"/>
    <w:rsid w:val="00685DE2"/>
    <w:rsid w:val="00685E27"/>
    <w:rsid w:val="00685E35"/>
    <w:rsid w:val="00685E52"/>
    <w:rsid w:val="00686332"/>
    <w:rsid w:val="00686CF3"/>
    <w:rsid w:val="00686D76"/>
    <w:rsid w:val="00686F74"/>
    <w:rsid w:val="00687509"/>
    <w:rsid w:val="00687B99"/>
    <w:rsid w:val="006901C8"/>
    <w:rsid w:val="00690416"/>
    <w:rsid w:val="00690CBF"/>
    <w:rsid w:val="00691362"/>
    <w:rsid w:val="00691C17"/>
    <w:rsid w:val="00691D96"/>
    <w:rsid w:val="00692115"/>
    <w:rsid w:val="00692AAF"/>
    <w:rsid w:val="00693240"/>
    <w:rsid w:val="0069396E"/>
    <w:rsid w:val="00695014"/>
    <w:rsid w:val="00695596"/>
    <w:rsid w:val="00695CD4"/>
    <w:rsid w:val="00697864"/>
    <w:rsid w:val="006A0DB0"/>
    <w:rsid w:val="006A1C08"/>
    <w:rsid w:val="006A3D5F"/>
    <w:rsid w:val="006A4AA4"/>
    <w:rsid w:val="006A6A8A"/>
    <w:rsid w:val="006A7CE5"/>
    <w:rsid w:val="006B024E"/>
    <w:rsid w:val="006B27D6"/>
    <w:rsid w:val="006B38FB"/>
    <w:rsid w:val="006B4AC0"/>
    <w:rsid w:val="006B4AC7"/>
    <w:rsid w:val="006B5ACC"/>
    <w:rsid w:val="006B7D95"/>
    <w:rsid w:val="006C1C7F"/>
    <w:rsid w:val="006C20DE"/>
    <w:rsid w:val="006C32CF"/>
    <w:rsid w:val="006C34A6"/>
    <w:rsid w:val="006C38DF"/>
    <w:rsid w:val="006C55D7"/>
    <w:rsid w:val="006C6A5D"/>
    <w:rsid w:val="006C753C"/>
    <w:rsid w:val="006D0620"/>
    <w:rsid w:val="006D3B91"/>
    <w:rsid w:val="006D3C82"/>
    <w:rsid w:val="006D4D07"/>
    <w:rsid w:val="006D5089"/>
    <w:rsid w:val="006D518F"/>
    <w:rsid w:val="006D51C4"/>
    <w:rsid w:val="006D63D7"/>
    <w:rsid w:val="006D6C85"/>
    <w:rsid w:val="006D7166"/>
    <w:rsid w:val="006E05CF"/>
    <w:rsid w:val="006E2425"/>
    <w:rsid w:val="006E3447"/>
    <w:rsid w:val="006E4F14"/>
    <w:rsid w:val="006E4FEF"/>
    <w:rsid w:val="006E50DD"/>
    <w:rsid w:val="006E5950"/>
    <w:rsid w:val="006E59CB"/>
    <w:rsid w:val="006E6261"/>
    <w:rsid w:val="006E6F0F"/>
    <w:rsid w:val="006E7779"/>
    <w:rsid w:val="006E7DAC"/>
    <w:rsid w:val="006F0DF3"/>
    <w:rsid w:val="006F449B"/>
    <w:rsid w:val="006F556B"/>
    <w:rsid w:val="006F5ECD"/>
    <w:rsid w:val="006F620B"/>
    <w:rsid w:val="006F6D40"/>
    <w:rsid w:val="00701288"/>
    <w:rsid w:val="00702745"/>
    <w:rsid w:val="00703711"/>
    <w:rsid w:val="0070378F"/>
    <w:rsid w:val="00703AE2"/>
    <w:rsid w:val="00703B3F"/>
    <w:rsid w:val="0070419A"/>
    <w:rsid w:val="007044DA"/>
    <w:rsid w:val="00705BEE"/>
    <w:rsid w:val="0070749A"/>
    <w:rsid w:val="00707E54"/>
    <w:rsid w:val="00710849"/>
    <w:rsid w:val="007108D9"/>
    <w:rsid w:val="00711158"/>
    <w:rsid w:val="0071274A"/>
    <w:rsid w:val="00712E55"/>
    <w:rsid w:val="00714340"/>
    <w:rsid w:val="00714B45"/>
    <w:rsid w:val="00715561"/>
    <w:rsid w:val="00716675"/>
    <w:rsid w:val="00717847"/>
    <w:rsid w:val="00717A7E"/>
    <w:rsid w:val="00720559"/>
    <w:rsid w:val="00721DA3"/>
    <w:rsid w:val="007234EB"/>
    <w:rsid w:val="00723C97"/>
    <w:rsid w:val="007246AB"/>
    <w:rsid w:val="00725B27"/>
    <w:rsid w:val="00726E95"/>
    <w:rsid w:val="00726F96"/>
    <w:rsid w:val="00727217"/>
    <w:rsid w:val="007274F7"/>
    <w:rsid w:val="00727852"/>
    <w:rsid w:val="00730D3B"/>
    <w:rsid w:val="00731FF8"/>
    <w:rsid w:val="00732462"/>
    <w:rsid w:val="00733546"/>
    <w:rsid w:val="007338A4"/>
    <w:rsid w:val="00733B0B"/>
    <w:rsid w:val="00733C3F"/>
    <w:rsid w:val="0073410D"/>
    <w:rsid w:val="00734FF1"/>
    <w:rsid w:val="00734FF9"/>
    <w:rsid w:val="00735049"/>
    <w:rsid w:val="007365D9"/>
    <w:rsid w:val="0073673E"/>
    <w:rsid w:val="00736A42"/>
    <w:rsid w:val="0073701E"/>
    <w:rsid w:val="0074053A"/>
    <w:rsid w:val="007413DF"/>
    <w:rsid w:val="00742DC7"/>
    <w:rsid w:val="007431BB"/>
    <w:rsid w:val="00743528"/>
    <w:rsid w:val="00743D7D"/>
    <w:rsid w:val="007441B8"/>
    <w:rsid w:val="007444B2"/>
    <w:rsid w:val="0074616E"/>
    <w:rsid w:val="007466DD"/>
    <w:rsid w:val="00753E57"/>
    <w:rsid w:val="00755C2A"/>
    <w:rsid w:val="00755FE3"/>
    <w:rsid w:val="007567C0"/>
    <w:rsid w:val="007578EE"/>
    <w:rsid w:val="00760B7D"/>
    <w:rsid w:val="007628CA"/>
    <w:rsid w:val="00763274"/>
    <w:rsid w:val="00763C46"/>
    <w:rsid w:val="00763DD5"/>
    <w:rsid w:val="00764427"/>
    <w:rsid w:val="00765F2F"/>
    <w:rsid w:val="007661D4"/>
    <w:rsid w:val="00766517"/>
    <w:rsid w:val="007719B8"/>
    <w:rsid w:val="00771A49"/>
    <w:rsid w:val="007737FA"/>
    <w:rsid w:val="00775CE5"/>
    <w:rsid w:val="00775E42"/>
    <w:rsid w:val="00777518"/>
    <w:rsid w:val="007801CD"/>
    <w:rsid w:val="00782F61"/>
    <w:rsid w:val="007837D5"/>
    <w:rsid w:val="007858F0"/>
    <w:rsid w:val="0078655B"/>
    <w:rsid w:val="00787738"/>
    <w:rsid w:val="0078797B"/>
    <w:rsid w:val="007879AC"/>
    <w:rsid w:val="00787BC2"/>
    <w:rsid w:val="00787E0B"/>
    <w:rsid w:val="007910C1"/>
    <w:rsid w:val="00793BFC"/>
    <w:rsid w:val="0079414B"/>
    <w:rsid w:val="0079455B"/>
    <w:rsid w:val="00794C71"/>
    <w:rsid w:val="00796713"/>
    <w:rsid w:val="00796E8F"/>
    <w:rsid w:val="00797799"/>
    <w:rsid w:val="00797A8F"/>
    <w:rsid w:val="00797B33"/>
    <w:rsid w:val="007A0C5C"/>
    <w:rsid w:val="007A0EAF"/>
    <w:rsid w:val="007A1754"/>
    <w:rsid w:val="007A23AF"/>
    <w:rsid w:val="007A2D8D"/>
    <w:rsid w:val="007A46D9"/>
    <w:rsid w:val="007A4A80"/>
    <w:rsid w:val="007A5165"/>
    <w:rsid w:val="007A5B60"/>
    <w:rsid w:val="007A6A6E"/>
    <w:rsid w:val="007A6E25"/>
    <w:rsid w:val="007B08BC"/>
    <w:rsid w:val="007B1EF1"/>
    <w:rsid w:val="007B2738"/>
    <w:rsid w:val="007B2F51"/>
    <w:rsid w:val="007B3762"/>
    <w:rsid w:val="007B3A5F"/>
    <w:rsid w:val="007B475F"/>
    <w:rsid w:val="007B4C54"/>
    <w:rsid w:val="007B7039"/>
    <w:rsid w:val="007C00F6"/>
    <w:rsid w:val="007C1741"/>
    <w:rsid w:val="007C220B"/>
    <w:rsid w:val="007C2436"/>
    <w:rsid w:val="007C26F8"/>
    <w:rsid w:val="007C28D5"/>
    <w:rsid w:val="007C3165"/>
    <w:rsid w:val="007C3C9D"/>
    <w:rsid w:val="007C3E2D"/>
    <w:rsid w:val="007C45E5"/>
    <w:rsid w:val="007D0716"/>
    <w:rsid w:val="007D087F"/>
    <w:rsid w:val="007D1E12"/>
    <w:rsid w:val="007D28B4"/>
    <w:rsid w:val="007D429E"/>
    <w:rsid w:val="007D5ADE"/>
    <w:rsid w:val="007D6477"/>
    <w:rsid w:val="007E0167"/>
    <w:rsid w:val="007E11E7"/>
    <w:rsid w:val="007E1DA5"/>
    <w:rsid w:val="007E1F95"/>
    <w:rsid w:val="007E34AD"/>
    <w:rsid w:val="007E54B0"/>
    <w:rsid w:val="007E6596"/>
    <w:rsid w:val="007F0760"/>
    <w:rsid w:val="007F139D"/>
    <w:rsid w:val="007F19FE"/>
    <w:rsid w:val="007F2292"/>
    <w:rsid w:val="007F2F3C"/>
    <w:rsid w:val="007F325A"/>
    <w:rsid w:val="007F329F"/>
    <w:rsid w:val="007F453F"/>
    <w:rsid w:val="007F4963"/>
    <w:rsid w:val="007F49F9"/>
    <w:rsid w:val="0080003A"/>
    <w:rsid w:val="00800FEE"/>
    <w:rsid w:val="0080165D"/>
    <w:rsid w:val="00803FEC"/>
    <w:rsid w:val="00803FFA"/>
    <w:rsid w:val="008041D8"/>
    <w:rsid w:val="0080587A"/>
    <w:rsid w:val="00806EC0"/>
    <w:rsid w:val="00807DAD"/>
    <w:rsid w:val="00807DE6"/>
    <w:rsid w:val="008100FE"/>
    <w:rsid w:val="0081119B"/>
    <w:rsid w:val="00816643"/>
    <w:rsid w:val="00816943"/>
    <w:rsid w:val="00816C24"/>
    <w:rsid w:val="0082062D"/>
    <w:rsid w:val="00821444"/>
    <w:rsid w:val="00821B7D"/>
    <w:rsid w:val="00822B58"/>
    <w:rsid w:val="00822CC7"/>
    <w:rsid w:val="00822DED"/>
    <w:rsid w:val="00822EFA"/>
    <w:rsid w:val="00823811"/>
    <w:rsid w:val="0082382A"/>
    <w:rsid w:val="00824275"/>
    <w:rsid w:val="00824379"/>
    <w:rsid w:val="0082467A"/>
    <w:rsid w:val="0082576E"/>
    <w:rsid w:val="00827BC8"/>
    <w:rsid w:val="00831008"/>
    <w:rsid w:val="0083134C"/>
    <w:rsid w:val="00831827"/>
    <w:rsid w:val="00833463"/>
    <w:rsid w:val="0083494D"/>
    <w:rsid w:val="00834A4C"/>
    <w:rsid w:val="00834CBA"/>
    <w:rsid w:val="00835F75"/>
    <w:rsid w:val="00836D7E"/>
    <w:rsid w:val="00836FC7"/>
    <w:rsid w:val="0084040E"/>
    <w:rsid w:val="00840DD7"/>
    <w:rsid w:val="00842318"/>
    <w:rsid w:val="008423FE"/>
    <w:rsid w:val="00843A51"/>
    <w:rsid w:val="008446B4"/>
    <w:rsid w:val="00844877"/>
    <w:rsid w:val="00844CE7"/>
    <w:rsid w:val="00845E03"/>
    <w:rsid w:val="00845E9D"/>
    <w:rsid w:val="008465BC"/>
    <w:rsid w:val="00847BBB"/>
    <w:rsid w:val="00850B6F"/>
    <w:rsid w:val="00851148"/>
    <w:rsid w:val="008516F6"/>
    <w:rsid w:val="00851B95"/>
    <w:rsid w:val="008541FA"/>
    <w:rsid w:val="00854AD0"/>
    <w:rsid w:val="00854AE3"/>
    <w:rsid w:val="00855014"/>
    <w:rsid w:val="008550E3"/>
    <w:rsid w:val="008561AD"/>
    <w:rsid w:val="00856389"/>
    <w:rsid w:val="008569B2"/>
    <w:rsid w:val="00857515"/>
    <w:rsid w:val="00861A71"/>
    <w:rsid w:val="00863D91"/>
    <w:rsid w:val="008647AF"/>
    <w:rsid w:val="00864D14"/>
    <w:rsid w:val="00864D4E"/>
    <w:rsid w:val="008658CD"/>
    <w:rsid w:val="00865D73"/>
    <w:rsid w:val="00866621"/>
    <w:rsid w:val="008669DD"/>
    <w:rsid w:val="00866D1A"/>
    <w:rsid w:val="00866FFE"/>
    <w:rsid w:val="00867A63"/>
    <w:rsid w:val="008708A7"/>
    <w:rsid w:val="00871D91"/>
    <w:rsid w:val="00872F33"/>
    <w:rsid w:val="00873081"/>
    <w:rsid w:val="00873D55"/>
    <w:rsid w:val="00874B19"/>
    <w:rsid w:val="00875371"/>
    <w:rsid w:val="0087628C"/>
    <w:rsid w:val="0087650C"/>
    <w:rsid w:val="008766AD"/>
    <w:rsid w:val="00876980"/>
    <w:rsid w:val="0087742C"/>
    <w:rsid w:val="00877451"/>
    <w:rsid w:val="00877E30"/>
    <w:rsid w:val="00880DC4"/>
    <w:rsid w:val="008841C6"/>
    <w:rsid w:val="00884AF8"/>
    <w:rsid w:val="00885081"/>
    <w:rsid w:val="00886FDD"/>
    <w:rsid w:val="0088733A"/>
    <w:rsid w:val="00887CE4"/>
    <w:rsid w:val="00887D25"/>
    <w:rsid w:val="008906E3"/>
    <w:rsid w:val="008908FB"/>
    <w:rsid w:val="0089101A"/>
    <w:rsid w:val="008916A3"/>
    <w:rsid w:val="00891EDC"/>
    <w:rsid w:val="00893067"/>
    <w:rsid w:val="00893191"/>
    <w:rsid w:val="00893472"/>
    <w:rsid w:val="0089559C"/>
    <w:rsid w:val="00895E1D"/>
    <w:rsid w:val="0089602C"/>
    <w:rsid w:val="00896C6B"/>
    <w:rsid w:val="00897769"/>
    <w:rsid w:val="008A0AC8"/>
    <w:rsid w:val="008A0D1B"/>
    <w:rsid w:val="008A0FDB"/>
    <w:rsid w:val="008A21C0"/>
    <w:rsid w:val="008A2971"/>
    <w:rsid w:val="008A2B21"/>
    <w:rsid w:val="008A359C"/>
    <w:rsid w:val="008A5975"/>
    <w:rsid w:val="008A5F72"/>
    <w:rsid w:val="008A6339"/>
    <w:rsid w:val="008A70A7"/>
    <w:rsid w:val="008A7433"/>
    <w:rsid w:val="008A7621"/>
    <w:rsid w:val="008A7ADC"/>
    <w:rsid w:val="008B00A9"/>
    <w:rsid w:val="008B0408"/>
    <w:rsid w:val="008B1010"/>
    <w:rsid w:val="008B1B82"/>
    <w:rsid w:val="008B2677"/>
    <w:rsid w:val="008B33AC"/>
    <w:rsid w:val="008B5E95"/>
    <w:rsid w:val="008B67A1"/>
    <w:rsid w:val="008B6C26"/>
    <w:rsid w:val="008C0DB6"/>
    <w:rsid w:val="008C1046"/>
    <w:rsid w:val="008C3A20"/>
    <w:rsid w:val="008C4682"/>
    <w:rsid w:val="008C6498"/>
    <w:rsid w:val="008C7A52"/>
    <w:rsid w:val="008D0836"/>
    <w:rsid w:val="008D0D40"/>
    <w:rsid w:val="008D123D"/>
    <w:rsid w:val="008D1656"/>
    <w:rsid w:val="008D4CB7"/>
    <w:rsid w:val="008D73F7"/>
    <w:rsid w:val="008D7D3E"/>
    <w:rsid w:val="008E06A2"/>
    <w:rsid w:val="008E1B38"/>
    <w:rsid w:val="008E232A"/>
    <w:rsid w:val="008E245E"/>
    <w:rsid w:val="008E26B2"/>
    <w:rsid w:val="008E2FB7"/>
    <w:rsid w:val="008E5CCD"/>
    <w:rsid w:val="008E5F5F"/>
    <w:rsid w:val="008E6050"/>
    <w:rsid w:val="008E62A1"/>
    <w:rsid w:val="008F06F6"/>
    <w:rsid w:val="008F11D6"/>
    <w:rsid w:val="008F1396"/>
    <w:rsid w:val="008F1C18"/>
    <w:rsid w:val="008F340C"/>
    <w:rsid w:val="008F60A5"/>
    <w:rsid w:val="008F6150"/>
    <w:rsid w:val="008F7827"/>
    <w:rsid w:val="009002C2"/>
    <w:rsid w:val="00902874"/>
    <w:rsid w:val="009032B1"/>
    <w:rsid w:val="009036CF"/>
    <w:rsid w:val="00903771"/>
    <w:rsid w:val="00903C2A"/>
    <w:rsid w:val="00903ED1"/>
    <w:rsid w:val="00904C4B"/>
    <w:rsid w:val="00905035"/>
    <w:rsid w:val="00906002"/>
    <w:rsid w:val="0090635F"/>
    <w:rsid w:val="00906A5A"/>
    <w:rsid w:val="00906DBB"/>
    <w:rsid w:val="00910D4A"/>
    <w:rsid w:val="009141B3"/>
    <w:rsid w:val="0091495E"/>
    <w:rsid w:val="00915808"/>
    <w:rsid w:val="00916A03"/>
    <w:rsid w:val="009171D3"/>
    <w:rsid w:val="009203E1"/>
    <w:rsid w:val="0092080A"/>
    <w:rsid w:val="00920CFD"/>
    <w:rsid w:val="00921130"/>
    <w:rsid w:val="009229B0"/>
    <w:rsid w:val="00922F33"/>
    <w:rsid w:val="0092452A"/>
    <w:rsid w:val="00925484"/>
    <w:rsid w:val="009255E5"/>
    <w:rsid w:val="00925CA0"/>
    <w:rsid w:val="00925EEA"/>
    <w:rsid w:val="0092693F"/>
    <w:rsid w:val="00926E98"/>
    <w:rsid w:val="00926EDE"/>
    <w:rsid w:val="00927E28"/>
    <w:rsid w:val="00931E52"/>
    <w:rsid w:val="009322CE"/>
    <w:rsid w:val="009376AE"/>
    <w:rsid w:val="00940492"/>
    <w:rsid w:val="00940A46"/>
    <w:rsid w:val="009411AE"/>
    <w:rsid w:val="009415C9"/>
    <w:rsid w:val="009428FA"/>
    <w:rsid w:val="00943C96"/>
    <w:rsid w:val="00945713"/>
    <w:rsid w:val="00945CC4"/>
    <w:rsid w:val="00947EEF"/>
    <w:rsid w:val="00951CDF"/>
    <w:rsid w:val="00951E83"/>
    <w:rsid w:val="00952250"/>
    <w:rsid w:val="009532F6"/>
    <w:rsid w:val="009544D9"/>
    <w:rsid w:val="00954697"/>
    <w:rsid w:val="00956476"/>
    <w:rsid w:val="009576F4"/>
    <w:rsid w:val="00960701"/>
    <w:rsid w:val="0096150B"/>
    <w:rsid w:val="00964952"/>
    <w:rsid w:val="00965003"/>
    <w:rsid w:val="00966BD4"/>
    <w:rsid w:val="0096741E"/>
    <w:rsid w:val="00970212"/>
    <w:rsid w:val="00970587"/>
    <w:rsid w:val="0097087D"/>
    <w:rsid w:val="00971D44"/>
    <w:rsid w:val="00972DB2"/>
    <w:rsid w:val="00972ED9"/>
    <w:rsid w:val="00973179"/>
    <w:rsid w:val="00973533"/>
    <w:rsid w:val="00973C5D"/>
    <w:rsid w:val="009743AC"/>
    <w:rsid w:val="009748ED"/>
    <w:rsid w:val="00974C01"/>
    <w:rsid w:val="0097542C"/>
    <w:rsid w:val="009754F1"/>
    <w:rsid w:val="0097673C"/>
    <w:rsid w:val="00977141"/>
    <w:rsid w:val="00977346"/>
    <w:rsid w:val="00980A80"/>
    <w:rsid w:val="00980B36"/>
    <w:rsid w:val="009812B6"/>
    <w:rsid w:val="00981453"/>
    <w:rsid w:val="00982387"/>
    <w:rsid w:val="00982800"/>
    <w:rsid w:val="00982C9B"/>
    <w:rsid w:val="00983348"/>
    <w:rsid w:val="009838E3"/>
    <w:rsid w:val="00984945"/>
    <w:rsid w:val="00985557"/>
    <w:rsid w:val="00986A84"/>
    <w:rsid w:val="00991CD8"/>
    <w:rsid w:val="00991E11"/>
    <w:rsid w:val="00992A59"/>
    <w:rsid w:val="00995135"/>
    <w:rsid w:val="009953AF"/>
    <w:rsid w:val="0099569F"/>
    <w:rsid w:val="009A04F8"/>
    <w:rsid w:val="009A0FFF"/>
    <w:rsid w:val="009A19FB"/>
    <w:rsid w:val="009A22F4"/>
    <w:rsid w:val="009A3D8E"/>
    <w:rsid w:val="009A4939"/>
    <w:rsid w:val="009A4D32"/>
    <w:rsid w:val="009A586C"/>
    <w:rsid w:val="009A664B"/>
    <w:rsid w:val="009A7DFD"/>
    <w:rsid w:val="009B0849"/>
    <w:rsid w:val="009B296E"/>
    <w:rsid w:val="009B3045"/>
    <w:rsid w:val="009B4A7B"/>
    <w:rsid w:val="009B6331"/>
    <w:rsid w:val="009B656D"/>
    <w:rsid w:val="009B7273"/>
    <w:rsid w:val="009B748D"/>
    <w:rsid w:val="009B7F60"/>
    <w:rsid w:val="009C1136"/>
    <w:rsid w:val="009C2AB5"/>
    <w:rsid w:val="009C310D"/>
    <w:rsid w:val="009C3F8E"/>
    <w:rsid w:val="009C50EB"/>
    <w:rsid w:val="009C54F6"/>
    <w:rsid w:val="009D0448"/>
    <w:rsid w:val="009D08F9"/>
    <w:rsid w:val="009D0CCF"/>
    <w:rsid w:val="009D0DCE"/>
    <w:rsid w:val="009D0FB7"/>
    <w:rsid w:val="009D152E"/>
    <w:rsid w:val="009D2A30"/>
    <w:rsid w:val="009D2FBC"/>
    <w:rsid w:val="009D3816"/>
    <w:rsid w:val="009D3E55"/>
    <w:rsid w:val="009D650F"/>
    <w:rsid w:val="009D6A6E"/>
    <w:rsid w:val="009E0703"/>
    <w:rsid w:val="009E1033"/>
    <w:rsid w:val="009E133A"/>
    <w:rsid w:val="009E1A1A"/>
    <w:rsid w:val="009E1C55"/>
    <w:rsid w:val="009E211B"/>
    <w:rsid w:val="009E23B5"/>
    <w:rsid w:val="009E2713"/>
    <w:rsid w:val="009E6CF0"/>
    <w:rsid w:val="009E6EED"/>
    <w:rsid w:val="009F089C"/>
    <w:rsid w:val="009F2061"/>
    <w:rsid w:val="009F2AEA"/>
    <w:rsid w:val="009F2E53"/>
    <w:rsid w:val="009F31DC"/>
    <w:rsid w:val="009F46BF"/>
    <w:rsid w:val="009F4881"/>
    <w:rsid w:val="009F5084"/>
    <w:rsid w:val="009F5C88"/>
    <w:rsid w:val="009F60FD"/>
    <w:rsid w:val="009F693B"/>
    <w:rsid w:val="009F77A7"/>
    <w:rsid w:val="009F7D09"/>
    <w:rsid w:val="009F7D1C"/>
    <w:rsid w:val="00A01F3C"/>
    <w:rsid w:val="00A0291B"/>
    <w:rsid w:val="00A03257"/>
    <w:rsid w:val="00A03BF1"/>
    <w:rsid w:val="00A040DC"/>
    <w:rsid w:val="00A0434C"/>
    <w:rsid w:val="00A0449E"/>
    <w:rsid w:val="00A04E5C"/>
    <w:rsid w:val="00A0522B"/>
    <w:rsid w:val="00A05582"/>
    <w:rsid w:val="00A07143"/>
    <w:rsid w:val="00A11CD7"/>
    <w:rsid w:val="00A127DC"/>
    <w:rsid w:val="00A1324C"/>
    <w:rsid w:val="00A14292"/>
    <w:rsid w:val="00A148EB"/>
    <w:rsid w:val="00A16839"/>
    <w:rsid w:val="00A16C75"/>
    <w:rsid w:val="00A17B18"/>
    <w:rsid w:val="00A17EA7"/>
    <w:rsid w:val="00A2004C"/>
    <w:rsid w:val="00A2079B"/>
    <w:rsid w:val="00A20C82"/>
    <w:rsid w:val="00A20F2E"/>
    <w:rsid w:val="00A20FF2"/>
    <w:rsid w:val="00A21446"/>
    <w:rsid w:val="00A232DD"/>
    <w:rsid w:val="00A233DB"/>
    <w:rsid w:val="00A2442B"/>
    <w:rsid w:val="00A24730"/>
    <w:rsid w:val="00A25D12"/>
    <w:rsid w:val="00A30CA5"/>
    <w:rsid w:val="00A31200"/>
    <w:rsid w:val="00A31575"/>
    <w:rsid w:val="00A32B33"/>
    <w:rsid w:val="00A32C7D"/>
    <w:rsid w:val="00A335C9"/>
    <w:rsid w:val="00A336C1"/>
    <w:rsid w:val="00A33DE3"/>
    <w:rsid w:val="00A35A5F"/>
    <w:rsid w:val="00A36270"/>
    <w:rsid w:val="00A37B8A"/>
    <w:rsid w:val="00A37CE2"/>
    <w:rsid w:val="00A37F85"/>
    <w:rsid w:val="00A4017D"/>
    <w:rsid w:val="00A42149"/>
    <w:rsid w:val="00A422EA"/>
    <w:rsid w:val="00A42542"/>
    <w:rsid w:val="00A4331C"/>
    <w:rsid w:val="00A4377C"/>
    <w:rsid w:val="00A4388F"/>
    <w:rsid w:val="00A447E5"/>
    <w:rsid w:val="00A459FD"/>
    <w:rsid w:val="00A46D43"/>
    <w:rsid w:val="00A47E29"/>
    <w:rsid w:val="00A47F83"/>
    <w:rsid w:val="00A502E7"/>
    <w:rsid w:val="00A5061E"/>
    <w:rsid w:val="00A50B5B"/>
    <w:rsid w:val="00A51648"/>
    <w:rsid w:val="00A529C9"/>
    <w:rsid w:val="00A52FB0"/>
    <w:rsid w:val="00A537E3"/>
    <w:rsid w:val="00A540C0"/>
    <w:rsid w:val="00A56745"/>
    <w:rsid w:val="00A573C5"/>
    <w:rsid w:val="00A578CD"/>
    <w:rsid w:val="00A6309C"/>
    <w:rsid w:val="00A63294"/>
    <w:rsid w:val="00A638EA"/>
    <w:rsid w:val="00A659C7"/>
    <w:rsid w:val="00A668A5"/>
    <w:rsid w:val="00A66B31"/>
    <w:rsid w:val="00A672AA"/>
    <w:rsid w:val="00A67D01"/>
    <w:rsid w:val="00A70C70"/>
    <w:rsid w:val="00A7116E"/>
    <w:rsid w:val="00A72E10"/>
    <w:rsid w:val="00A73C84"/>
    <w:rsid w:val="00A74CD8"/>
    <w:rsid w:val="00A74D2C"/>
    <w:rsid w:val="00A74DC3"/>
    <w:rsid w:val="00A75E13"/>
    <w:rsid w:val="00A76517"/>
    <w:rsid w:val="00A81B14"/>
    <w:rsid w:val="00A8273C"/>
    <w:rsid w:val="00A82AF2"/>
    <w:rsid w:val="00A833B6"/>
    <w:rsid w:val="00A84941"/>
    <w:rsid w:val="00A84F69"/>
    <w:rsid w:val="00A85B36"/>
    <w:rsid w:val="00A85C00"/>
    <w:rsid w:val="00A86126"/>
    <w:rsid w:val="00A86316"/>
    <w:rsid w:val="00A86606"/>
    <w:rsid w:val="00A86D35"/>
    <w:rsid w:val="00A87270"/>
    <w:rsid w:val="00A9031C"/>
    <w:rsid w:val="00A90C2D"/>
    <w:rsid w:val="00A9208D"/>
    <w:rsid w:val="00A931AC"/>
    <w:rsid w:val="00A93D6E"/>
    <w:rsid w:val="00A955C4"/>
    <w:rsid w:val="00A95823"/>
    <w:rsid w:val="00A9651C"/>
    <w:rsid w:val="00A9760D"/>
    <w:rsid w:val="00A97FEB"/>
    <w:rsid w:val="00AA036A"/>
    <w:rsid w:val="00AA0B9A"/>
    <w:rsid w:val="00AA0BB0"/>
    <w:rsid w:val="00AA0DEF"/>
    <w:rsid w:val="00AA0F1E"/>
    <w:rsid w:val="00AA1109"/>
    <w:rsid w:val="00AA119A"/>
    <w:rsid w:val="00AA1843"/>
    <w:rsid w:val="00AA37B3"/>
    <w:rsid w:val="00AA3E05"/>
    <w:rsid w:val="00AA4FE7"/>
    <w:rsid w:val="00AA71CD"/>
    <w:rsid w:val="00AA76E1"/>
    <w:rsid w:val="00AA7E02"/>
    <w:rsid w:val="00AB0802"/>
    <w:rsid w:val="00AB0F8E"/>
    <w:rsid w:val="00AB212F"/>
    <w:rsid w:val="00AB29CF"/>
    <w:rsid w:val="00AB31FD"/>
    <w:rsid w:val="00AB32DB"/>
    <w:rsid w:val="00AB3DBE"/>
    <w:rsid w:val="00AB44A6"/>
    <w:rsid w:val="00AB510F"/>
    <w:rsid w:val="00AB65A6"/>
    <w:rsid w:val="00AB7205"/>
    <w:rsid w:val="00AC0EBD"/>
    <w:rsid w:val="00AC0FF4"/>
    <w:rsid w:val="00AC3386"/>
    <w:rsid w:val="00AC386F"/>
    <w:rsid w:val="00AC433C"/>
    <w:rsid w:val="00AC4FFA"/>
    <w:rsid w:val="00AC562B"/>
    <w:rsid w:val="00AC5CF5"/>
    <w:rsid w:val="00AC6621"/>
    <w:rsid w:val="00AD0DB4"/>
    <w:rsid w:val="00AD10F0"/>
    <w:rsid w:val="00AD1275"/>
    <w:rsid w:val="00AD2343"/>
    <w:rsid w:val="00AD31CE"/>
    <w:rsid w:val="00AD3927"/>
    <w:rsid w:val="00AD5554"/>
    <w:rsid w:val="00AD6ACF"/>
    <w:rsid w:val="00AD6FEB"/>
    <w:rsid w:val="00AD7207"/>
    <w:rsid w:val="00AE0823"/>
    <w:rsid w:val="00AE14D9"/>
    <w:rsid w:val="00AE1858"/>
    <w:rsid w:val="00AE22B6"/>
    <w:rsid w:val="00AE3562"/>
    <w:rsid w:val="00AE4885"/>
    <w:rsid w:val="00AE6C62"/>
    <w:rsid w:val="00AF096B"/>
    <w:rsid w:val="00AF0C7B"/>
    <w:rsid w:val="00AF13A9"/>
    <w:rsid w:val="00AF2F99"/>
    <w:rsid w:val="00AF3CCD"/>
    <w:rsid w:val="00AF3D5E"/>
    <w:rsid w:val="00AF3EB7"/>
    <w:rsid w:val="00AF4C1D"/>
    <w:rsid w:val="00AF7449"/>
    <w:rsid w:val="00AF79BE"/>
    <w:rsid w:val="00B001E8"/>
    <w:rsid w:val="00B0029E"/>
    <w:rsid w:val="00B00EE8"/>
    <w:rsid w:val="00B01BD1"/>
    <w:rsid w:val="00B02B48"/>
    <w:rsid w:val="00B03696"/>
    <w:rsid w:val="00B038A7"/>
    <w:rsid w:val="00B04216"/>
    <w:rsid w:val="00B046CC"/>
    <w:rsid w:val="00B05E3E"/>
    <w:rsid w:val="00B0653B"/>
    <w:rsid w:val="00B066A1"/>
    <w:rsid w:val="00B07110"/>
    <w:rsid w:val="00B07198"/>
    <w:rsid w:val="00B1011A"/>
    <w:rsid w:val="00B10DE4"/>
    <w:rsid w:val="00B10DF8"/>
    <w:rsid w:val="00B1236D"/>
    <w:rsid w:val="00B12D89"/>
    <w:rsid w:val="00B13159"/>
    <w:rsid w:val="00B1391C"/>
    <w:rsid w:val="00B15635"/>
    <w:rsid w:val="00B15DAD"/>
    <w:rsid w:val="00B16985"/>
    <w:rsid w:val="00B16A4C"/>
    <w:rsid w:val="00B17FD0"/>
    <w:rsid w:val="00B20BAA"/>
    <w:rsid w:val="00B22583"/>
    <w:rsid w:val="00B2284E"/>
    <w:rsid w:val="00B22A92"/>
    <w:rsid w:val="00B23212"/>
    <w:rsid w:val="00B259CB"/>
    <w:rsid w:val="00B25DBA"/>
    <w:rsid w:val="00B263E7"/>
    <w:rsid w:val="00B2691D"/>
    <w:rsid w:val="00B27691"/>
    <w:rsid w:val="00B30E18"/>
    <w:rsid w:val="00B31118"/>
    <w:rsid w:val="00B3143B"/>
    <w:rsid w:val="00B3314D"/>
    <w:rsid w:val="00B335C5"/>
    <w:rsid w:val="00B34A99"/>
    <w:rsid w:val="00B34FDC"/>
    <w:rsid w:val="00B359EA"/>
    <w:rsid w:val="00B35E26"/>
    <w:rsid w:val="00B367E0"/>
    <w:rsid w:val="00B37287"/>
    <w:rsid w:val="00B377C5"/>
    <w:rsid w:val="00B378DA"/>
    <w:rsid w:val="00B3790E"/>
    <w:rsid w:val="00B40584"/>
    <w:rsid w:val="00B4099D"/>
    <w:rsid w:val="00B41208"/>
    <w:rsid w:val="00B4148D"/>
    <w:rsid w:val="00B416E5"/>
    <w:rsid w:val="00B4170D"/>
    <w:rsid w:val="00B41C39"/>
    <w:rsid w:val="00B42337"/>
    <w:rsid w:val="00B43825"/>
    <w:rsid w:val="00B43D07"/>
    <w:rsid w:val="00B43F58"/>
    <w:rsid w:val="00B4548D"/>
    <w:rsid w:val="00B457FD"/>
    <w:rsid w:val="00B46311"/>
    <w:rsid w:val="00B46A05"/>
    <w:rsid w:val="00B524C2"/>
    <w:rsid w:val="00B52B42"/>
    <w:rsid w:val="00B5423E"/>
    <w:rsid w:val="00B55438"/>
    <w:rsid w:val="00B557BF"/>
    <w:rsid w:val="00B57681"/>
    <w:rsid w:val="00B60384"/>
    <w:rsid w:val="00B605A4"/>
    <w:rsid w:val="00B6229B"/>
    <w:rsid w:val="00B63339"/>
    <w:rsid w:val="00B6353E"/>
    <w:rsid w:val="00B6386A"/>
    <w:rsid w:val="00B63C58"/>
    <w:rsid w:val="00B64849"/>
    <w:rsid w:val="00B6548A"/>
    <w:rsid w:val="00B66001"/>
    <w:rsid w:val="00B67336"/>
    <w:rsid w:val="00B679E6"/>
    <w:rsid w:val="00B67BBB"/>
    <w:rsid w:val="00B67D0D"/>
    <w:rsid w:val="00B7005F"/>
    <w:rsid w:val="00B70699"/>
    <w:rsid w:val="00B711D5"/>
    <w:rsid w:val="00B716BB"/>
    <w:rsid w:val="00B724CC"/>
    <w:rsid w:val="00B733D4"/>
    <w:rsid w:val="00B735AF"/>
    <w:rsid w:val="00B74B82"/>
    <w:rsid w:val="00B76529"/>
    <w:rsid w:val="00B76C7A"/>
    <w:rsid w:val="00B774F8"/>
    <w:rsid w:val="00B80239"/>
    <w:rsid w:val="00B810F4"/>
    <w:rsid w:val="00B817B0"/>
    <w:rsid w:val="00B821C6"/>
    <w:rsid w:val="00B8370C"/>
    <w:rsid w:val="00B83D98"/>
    <w:rsid w:val="00B84359"/>
    <w:rsid w:val="00B84956"/>
    <w:rsid w:val="00B84F56"/>
    <w:rsid w:val="00B8539C"/>
    <w:rsid w:val="00B8748A"/>
    <w:rsid w:val="00B90D49"/>
    <w:rsid w:val="00B911D0"/>
    <w:rsid w:val="00B91D0E"/>
    <w:rsid w:val="00B93399"/>
    <w:rsid w:val="00B93CA1"/>
    <w:rsid w:val="00B93D53"/>
    <w:rsid w:val="00B94399"/>
    <w:rsid w:val="00B94F0B"/>
    <w:rsid w:val="00B9634D"/>
    <w:rsid w:val="00B9736F"/>
    <w:rsid w:val="00B97588"/>
    <w:rsid w:val="00B97680"/>
    <w:rsid w:val="00B97A6F"/>
    <w:rsid w:val="00BA04BB"/>
    <w:rsid w:val="00BA101D"/>
    <w:rsid w:val="00BA162D"/>
    <w:rsid w:val="00BA1703"/>
    <w:rsid w:val="00BA1CBC"/>
    <w:rsid w:val="00BA3C25"/>
    <w:rsid w:val="00BA3EFA"/>
    <w:rsid w:val="00BA4030"/>
    <w:rsid w:val="00BA4343"/>
    <w:rsid w:val="00BA5338"/>
    <w:rsid w:val="00BA6C9D"/>
    <w:rsid w:val="00BA6EA5"/>
    <w:rsid w:val="00BA7583"/>
    <w:rsid w:val="00BA7F2C"/>
    <w:rsid w:val="00BB13A4"/>
    <w:rsid w:val="00BB2EB4"/>
    <w:rsid w:val="00BB4022"/>
    <w:rsid w:val="00BB42F5"/>
    <w:rsid w:val="00BB5433"/>
    <w:rsid w:val="00BB5FAE"/>
    <w:rsid w:val="00BB623E"/>
    <w:rsid w:val="00BB6779"/>
    <w:rsid w:val="00BB7BB3"/>
    <w:rsid w:val="00BC05F1"/>
    <w:rsid w:val="00BC3359"/>
    <w:rsid w:val="00BC3552"/>
    <w:rsid w:val="00BC4007"/>
    <w:rsid w:val="00BC46E2"/>
    <w:rsid w:val="00BC4756"/>
    <w:rsid w:val="00BC7316"/>
    <w:rsid w:val="00BD0C1F"/>
    <w:rsid w:val="00BD0C25"/>
    <w:rsid w:val="00BD1B80"/>
    <w:rsid w:val="00BD1DA6"/>
    <w:rsid w:val="00BD2713"/>
    <w:rsid w:val="00BD2B14"/>
    <w:rsid w:val="00BD411D"/>
    <w:rsid w:val="00BD470F"/>
    <w:rsid w:val="00BD4AE4"/>
    <w:rsid w:val="00BD5265"/>
    <w:rsid w:val="00BD6E19"/>
    <w:rsid w:val="00BD7212"/>
    <w:rsid w:val="00BE008D"/>
    <w:rsid w:val="00BE0493"/>
    <w:rsid w:val="00BE13D1"/>
    <w:rsid w:val="00BE1609"/>
    <w:rsid w:val="00BE1683"/>
    <w:rsid w:val="00BE1EA1"/>
    <w:rsid w:val="00BE3556"/>
    <w:rsid w:val="00BE52C2"/>
    <w:rsid w:val="00BE53D2"/>
    <w:rsid w:val="00BE5657"/>
    <w:rsid w:val="00BE5CC9"/>
    <w:rsid w:val="00BE61DC"/>
    <w:rsid w:val="00BE663B"/>
    <w:rsid w:val="00BE7663"/>
    <w:rsid w:val="00BF01AD"/>
    <w:rsid w:val="00BF0E61"/>
    <w:rsid w:val="00BF22E9"/>
    <w:rsid w:val="00BF4022"/>
    <w:rsid w:val="00BF41AC"/>
    <w:rsid w:val="00BF42B8"/>
    <w:rsid w:val="00BF4996"/>
    <w:rsid w:val="00BF527C"/>
    <w:rsid w:val="00BF55EB"/>
    <w:rsid w:val="00BF5B79"/>
    <w:rsid w:val="00BF7056"/>
    <w:rsid w:val="00C00C0C"/>
    <w:rsid w:val="00C00F83"/>
    <w:rsid w:val="00C01720"/>
    <w:rsid w:val="00C01E9A"/>
    <w:rsid w:val="00C03846"/>
    <w:rsid w:val="00C04644"/>
    <w:rsid w:val="00C05031"/>
    <w:rsid w:val="00C05E6A"/>
    <w:rsid w:val="00C06FCA"/>
    <w:rsid w:val="00C128AD"/>
    <w:rsid w:val="00C15438"/>
    <w:rsid w:val="00C1559E"/>
    <w:rsid w:val="00C17232"/>
    <w:rsid w:val="00C17576"/>
    <w:rsid w:val="00C20126"/>
    <w:rsid w:val="00C20232"/>
    <w:rsid w:val="00C21528"/>
    <w:rsid w:val="00C21CB1"/>
    <w:rsid w:val="00C2221F"/>
    <w:rsid w:val="00C2263B"/>
    <w:rsid w:val="00C230C5"/>
    <w:rsid w:val="00C259D7"/>
    <w:rsid w:val="00C274F3"/>
    <w:rsid w:val="00C27A75"/>
    <w:rsid w:val="00C30A42"/>
    <w:rsid w:val="00C31565"/>
    <w:rsid w:val="00C315FC"/>
    <w:rsid w:val="00C3202C"/>
    <w:rsid w:val="00C32E94"/>
    <w:rsid w:val="00C33182"/>
    <w:rsid w:val="00C342D6"/>
    <w:rsid w:val="00C342D9"/>
    <w:rsid w:val="00C3463A"/>
    <w:rsid w:val="00C35514"/>
    <w:rsid w:val="00C359E8"/>
    <w:rsid w:val="00C35C07"/>
    <w:rsid w:val="00C3643A"/>
    <w:rsid w:val="00C36802"/>
    <w:rsid w:val="00C36DF0"/>
    <w:rsid w:val="00C379F6"/>
    <w:rsid w:val="00C40102"/>
    <w:rsid w:val="00C40512"/>
    <w:rsid w:val="00C40B1A"/>
    <w:rsid w:val="00C4100D"/>
    <w:rsid w:val="00C417DF"/>
    <w:rsid w:val="00C41ED1"/>
    <w:rsid w:val="00C425DF"/>
    <w:rsid w:val="00C432D4"/>
    <w:rsid w:val="00C45586"/>
    <w:rsid w:val="00C46FAA"/>
    <w:rsid w:val="00C474E5"/>
    <w:rsid w:val="00C50AB7"/>
    <w:rsid w:val="00C51B27"/>
    <w:rsid w:val="00C54063"/>
    <w:rsid w:val="00C54809"/>
    <w:rsid w:val="00C56EA9"/>
    <w:rsid w:val="00C5741C"/>
    <w:rsid w:val="00C574C7"/>
    <w:rsid w:val="00C60F5C"/>
    <w:rsid w:val="00C61A40"/>
    <w:rsid w:val="00C6324F"/>
    <w:rsid w:val="00C6360D"/>
    <w:rsid w:val="00C64B72"/>
    <w:rsid w:val="00C64D4A"/>
    <w:rsid w:val="00C6538F"/>
    <w:rsid w:val="00C67F59"/>
    <w:rsid w:val="00C70423"/>
    <w:rsid w:val="00C7102E"/>
    <w:rsid w:val="00C7184F"/>
    <w:rsid w:val="00C723C4"/>
    <w:rsid w:val="00C74817"/>
    <w:rsid w:val="00C75405"/>
    <w:rsid w:val="00C76192"/>
    <w:rsid w:val="00C762E0"/>
    <w:rsid w:val="00C804C2"/>
    <w:rsid w:val="00C8115F"/>
    <w:rsid w:val="00C82298"/>
    <w:rsid w:val="00C82612"/>
    <w:rsid w:val="00C826E3"/>
    <w:rsid w:val="00C82FDD"/>
    <w:rsid w:val="00C83383"/>
    <w:rsid w:val="00C83561"/>
    <w:rsid w:val="00C83F38"/>
    <w:rsid w:val="00C84007"/>
    <w:rsid w:val="00C848B5"/>
    <w:rsid w:val="00C8605E"/>
    <w:rsid w:val="00C86466"/>
    <w:rsid w:val="00C9050B"/>
    <w:rsid w:val="00C90DE7"/>
    <w:rsid w:val="00C93823"/>
    <w:rsid w:val="00C94EE3"/>
    <w:rsid w:val="00C953B0"/>
    <w:rsid w:val="00C963C2"/>
    <w:rsid w:val="00C96F81"/>
    <w:rsid w:val="00C97E67"/>
    <w:rsid w:val="00CA006B"/>
    <w:rsid w:val="00CA02DA"/>
    <w:rsid w:val="00CA0530"/>
    <w:rsid w:val="00CA13A6"/>
    <w:rsid w:val="00CA3E80"/>
    <w:rsid w:val="00CA4B9D"/>
    <w:rsid w:val="00CA588C"/>
    <w:rsid w:val="00CA6AF1"/>
    <w:rsid w:val="00CB06AB"/>
    <w:rsid w:val="00CB10B9"/>
    <w:rsid w:val="00CB179B"/>
    <w:rsid w:val="00CB1F57"/>
    <w:rsid w:val="00CB420B"/>
    <w:rsid w:val="00CB4AE2"/>
    <w:rsid w:val="00CB5A0E"/>
    <w:rsid w:val="00CB7011"/>
    <w:rsid w:val="00CB7F9E"/>
    <w:rsid w:val="00CC0094"/>
    <w:rsid w:val="00CC0792"/>
    <w:rsid w:val="00CC3566"/>
    <w:rsid w:val="00CC5034"/>
    <w:rsid w:val="00CC5449"/>
    <w:rsid w:val="00CC5941"/>
    <w:rsid w:val="00CD0162"/>
    <w:rsid w:val="00CD1B97"/>
    <w:rsid w:val="00CD1EF5"/>
    <w:rsid w:val="00CD247E"/>
    <w:rsid w:val="00CD4A52"/>
    <w:rsid w:val="00CD4BD3"/>
    <w:rsid w:val="00CD5905"/>
    <w:rsid w:val="00CD5B4E"/>
    <w:rsid w:val="00CD6AB4"/>
    <w:rsid w:val="00CD6C8F"/>
    <w:rsid w:val="00CE0A47"/>
    <w:rsid w:val="00CE1A95"/>
    <w:rsid w:val="00CE1CC5"/>
    <w:rsid w:val="00CE1EA4"/>
    <w:rsid w:val="00CE2047"/>
    <w:rsid w:val="00CE227D"/>
    <w:rsid w:val="00CE366A"/>
    <w:rsid w:val="00CE3933"/>
    <w:rsid w:val="00CE3CA1"/>
    <w:rsid w:val="00CE457B"/>
    <w:rsid w:val="00CE4CA3"/>
    <w:rsid w:val="00CE7E2E"/>
    <w:rsid w:val="00CF083E"/>
    <w:rsid w:val="00CF174F"/>
    <w:rsid w:val="00CF1D7F"/>
    <w:rsid w:val="00CF258A"/>
    <w:rsid w:val="00CF2E94"/>
    <w:rsid w:val="00CF3763"/>
    <w:rsid w:val="00CF449C"/>
    <w:rsid w:val="00CF474B"/>
    <w:rsid w:val="00CF5D80"/>
    <w:rsid w:val="00CF7006"/>
    <w:rsid w:val="00D0003B"/>
    <w:rsid w:val="00D00F6B"/>
    <w:rsid w:val="00D023C8"/>
    <w:rsid w:val="00D02B6B"/>
    <w:rsid w:val="00D03152"/>
    <w:rsid w:val="00D0332C"/>
    <w:rsid w:val="00D03B6C"/>
    <w:rsid w:val="00D04562"/>
    <w:rsid w:val="00D04D4F"/>
    <w:rsid w:val="00D0500A"/>
    <w:rsid w:val="00D069D2"/>
    <w:rsid w:val="00D074E9"/>
    <w:rsid w:val="00D07EA9"/>
    <w:rsid w:val="00D14B0F"/>
    <w:rsid w:val="00D14EF9"/>
    <w:rsid w:val="00D155ED"/>
    <w:rsid w:val="00D162D9"/>
    <w:rsid w:val="00D16913"/>
    <w:rsid w:val="00D22347"/>
    <w:rsid w:val="00D22579"/>
    <w:rsid w:val="00D22F67"/>
    <w:rsid w:val="00D23260"/>
    <w:rsid w:val="00D23868"/>
    <w:rsid w:val="00D238BE"/>
    <w:rsid w:val="00D243C8"/>
    <w:rsid w:val="00D24707"/>
    <w:rsid w:val="00D27F22"/>
    <w:rsid w:val="00D304EF"/>
    <w:rsid w:val="00D32AA7"/>
    <w:rsid w:val="00D32F02"/>
    <w:rsid w:val="00D3503C"/>
    <w:rsid w:val="00D35F94"/>
    <w:rsid w:val="00D36862"/>
    <w:rsid w:val="00D36CE6"/>
    <w:rsid w:val="00D372FD"/>
    <w:rsid w:val="00D376F3"/>
    <w:rsid w:val="00D40559"/>
    <w:rsid w:val="00D41A2C"/>
    <w:rsid w:val="00D41C75"/>
    <w:rsid w:val="00D421A6"/>
    <w:rsid w:val="00D42D38"/>
    <w:rsid w:val="00D43AD5"/>
    <w:rsid w:val="00D43DF2"/>
    <w:rsid w:val="00D44784"/>
    <w:rsid w:val="00D44E5A"/>
    <w:rsid w:val="00D45908"/>
    <w:rsid w:val="00D45974"/>
    <w:rsid w:val="00D467E7"/>
    <w:rsid w:val="00D50AEA"/>
    <w:rsid w:val="00D51168"/>
    <w:rsid w:val="00D51576"/>
    <w:rsid w:val="00D5162B"/>
    <w:rsid w:val="00D51C05"/>
    <w:rsid w:val="00D52390"/>
    <w:rsid w:val="00D528A7"/>
    <w:rsid w:val="00D539E3"/>
    <w:rsid w:val="00D5401C"/>
    <w:rsid w:val="00D549D5"/>
    <w:rsid w:val="00D54F35"/>
    <w:rsid w:val="00D54F73"/>
    <w:rsid w:val="00D56143"/>
    <w:rsid w:val="00D56743"/>
    <w:rsid w:val="00D56FB3"/>
    <w:rsid w:val="00D57FD6"/>
    <w:rsid w:val="00D6172A"/>
    <w:rsid w:val="00D62D23"/>
    <w:rsid w:val="00D634E6"/>
    <w:rsid w:val="00D67FAD"/>
    <w:rsid w:val="00D70D2B"/>
    <w:rsid w:val="00D735C4"/>
    <w:rsid w:val="00D74DE3"/>
    <w:rsid w:val="00D752FF"/>
    <w:rsid w:val="00D760DC"/>
    <w:rsid w:val="00D775F7"/>
    <w:rsid w:val="00D776D6"/>
    <w:rsid w:val="00D8361E"/>
    <w:rsid w:val="00D83A07"/>
    <w:rsid w:val="00D85CF2"/>
    <w:rsid w:val="00D86A59"/>
    <w:rsid w:val="00D87A0C"/>
    <w:rsid w:val="00D9003C"/>
    <w:rsid w:val="00D9107D"/>
    <w:rsid w:val="00D91EFE"/>
    <w:rsid w:val="00D91FDE"/>
    <w:rsid w:val="00D928B5"/>
    <w:rsid w:val="00D92A26"/>
    <w:rsid w:val="00D92ACC"/>
    <w:rsid w:val="00D93C0A"/>
    <w:rsid w:val="00D94919"/>
    <w:rsid w:val="00D94C68"/>
    <w:rsid w:val="00D94F36"/>
    <w:rsid w:val="00D97013"/>
    <w:rsid w:val="00D975FE"/>
    <w:rsid w:val="00D97CE1"/>
    <w:rsid w:val="00DA756F"/>
    <w:rsid w:val="00DA79DF"/>
    <w:rsid w:val="00DA7BC4"/>
    <w:rsid w:val="00DB07D6"/>
    <w:rsid w:val="00DB0E11"/>
    <w:rsid w:val="00DB124C"/>
    <w:rsid w:val="00DB18FB"/>
    <w:rsid w:val="00DB255A"/>
    <w:rsid w:val="00DB2F19"/>
    <w:rsid w:val="00DB511E"/>
    <w:rsid w:val="00DB6A5E"/>
    <w:rsid w:val="00DC0738"/>
    <w:rsid w:val="00DC0A1A"/>
    <w:rsid w:val="00DC4520"/>
    <w:rsid w:val="00DC4710"/>
    <w:rsid w:val="00DC6C1E"/>
    <w:rsid w:val="00DC6D04"/>
    <w:rsid w:val="00DC7379"/>
    <w:rsid w:val="00DD1C99"/>
    <w:rsid w:val="00DD3710"/>
    <w:rsid w:val="00DD4718"/>
    <w:rsid w:val="00DD482B"/>
    <w:rsid w:val="00DD6824"/>
    <w:rsid w:val="00DD6E9C"/>
    <w:rsid w:val="00DE12CE"/>
    <w:rsid w:val="00DE1F79"/>
    <w:rsid w:val="00DE2BC2"/>
    <w:rsid w:val="00DE3F0C"/>
    <w:rsid w:val="00DE4102"/>
    <w:rsid w:val="00DE51C3"/>
    <w:rsid w:val="00DE569E"/>
    <w:rsid w:val="00DE70C7"/>
    <w:rsid w:val="00DE72E5"/>
    <w:rsid w:val="00DE736E"/>
    <w:rsid w:val="00DF0250"/>
    <w:rsid w:val="00DF1099"/>
    <w:rsid w:val="00DF133C"/>
    <w:rsid w:val="00DF1616"/>
    <w:rsid w:val="00DF164B"/>
    <w:rsid w:val="00DF1D41"/>
    <w:rsid w:val="00DF1EEB"/>
    <w:rsid w:val="00DF239D"/>
    <w:rsid w:val="00DF29C4"/>
    <w:rsid w:val="00DF33DD"/>
    <w:rsid w:val="00DF37D7"/>
    <w:rsid w:val="00DF3A5D"/>
    <w:rsid w:val="00DF3B17"/>
    <w:rsid w:val="00DF3DF6"/>
    <w:rsid w:val="00DF4B57"/>
    <w:rsid w:val="00DF627B"/>
    <w:rsid w:val="00DF6D34"/>
    <w:rsid w:val="00DF7C47"/>
    <w:rsid w:val="00E001E8"/>
    <w:rsid w:val="00E00E2B"/>
    <w:rsid w:val="00E0102C"/>
    <w:rsid w:val="00E016C4"/>
    <w:rsid w:val="00E01F46"/>
    <w:rsid w:val="00E028C4"/>
    <w:rsid w:val="00E02FA7"/>
    <w:rsid w:val="00E0321E"/>
    <w:rsid w:val="00E0554B"/>
    <w:rsid w:val="00E05B73"/>
    <w:rsid w:val="00E06506"/>
    <w:rsid w:val="00E0735C"/>
    <w:rsid w:val="00E10805"/>
    <w:rsid w:val="00E10BB2"/>
    <w:rsid w:val="00E112A4"/>
    <w:rsid w:val="00E14021"/>
    <w:rsid w:val="00E1440F"/>
    <w:rsid w:val="00E1468B"/>
    <w:rsid w:val="00E1625F"/>
    <w:rsid w:val="00E171D5"/>
    <w:rsid w:val="00E17AA0"/>
    <w:rsid w:val="00E17BDB"/>
    <w:rsid w:val="00E216F8"/>
    <w:rsid w:val="00E21B6E"/>
    <w:rsid w:val="00E22E5A"/>
    <w:rsid w:val="00E23199"/>
    <w:rsid w:val="00E23719"/>
    <w:rsid w:val="00E23B0C"/>
    <w:rsid w:val="00E23F9E"/>
    <w:rsid w:val="00E26291"/>
    <w:rsid w:val="00E26EB5"/>
    <w:rsid w:val="00E27D47"/>
    <w:rsid w:val="00E31C82"/>
    <w:rsid w:val="00E32FBF"/>
    <w:rsid w:val="00E33807"/>
    <w:rsid w:val="00E33A81"/>
    <w:rsid w:val="00E36023"/>
    <w:rsid w:val="00E36280"/>
    <w:rsid w:val="00E37409"/>
    <w:rsid w:val="00E37B06"/>
    <w:rsid w:val="00E37E45"/>
    <w:rsid w:val="00E405D5"/>
    <w:rsid w:val="00E41BD5"/>
    <w:rsid w:val="00E41D51"/>
    <w:rsid w:val="00E4229C"/>
    <w:rsid w:val="00E43D4D"/>
    <w:rsid w:val="00E43F07"/>
    <w:rsid w:val="00E43FF1"/>
    <w:rsid w:val="00E440E0"/>
    <w:rsid w:val="00E4518F"/>
    <w:rsid w:val="00E45494"/>
    <w:rsid w:val="00E45650"/>
    <w:rsid w:val="00E456EC"/>
    <w:rsid w:val="00E460FD"/>
    <w:rsid w:val="00E46125"/>
    <w:rsid w:val="00E47C74"/>
    <w:rsid w:val="00E50B4F"/>
    <w:rsid w:val="00E51748"/>
    <w:rsid w:val="00E51890"/>
    <w:rsid w:val="00E538B8"/>
    <w:rsid w:val="00E55B3B"/>
    <w:rsid w:val="00E55C06"/>
    <w:rsid w:val="00E57B0E"/>
    <w:rsid w:val="00E57B40"/>
    <w:rsid w:val="00E61FB6"/>
    <w:rsid w:val="00E62222"/>
    <w:rsid w:val="00E62467"/>
    <w:rsid w:val="00E636DC"/>
    <w:rsid w:val="00E63C4A"/>
    <w:rsid w:val="00E6477D"/>
    <w:rsid w:val="00E64C39"/>
    <w:rsid w:val="00E666C6"/>
    <w:rsid w:val="00E66AC4"/>
    <w:rsid w:val="00E66ACC"/>
    <w:rsid w:val="00E71AD7"/>
    <w:rsid w:val="00E72968"/>
    <w:rsid w:val="00E72D10"/>
    <w:rsid w:val="00E73221"/>
    <w:rsid w:val="00E760F5"/>
    <w:rsid w:val="00E763A5"/>
    <w:rsid w:val="00E769FA"/>
    <w:rsid w:val="00E7767A"/>
    <w:rsid w:val="00E8010E"/>
    <w:rsid w:val="00E803D0"/>
    <w:rsid w:val="00E805BF"/>
    <w:rsid w:val="00E829A5"/>
    <w:rsid w:val="00E82E85"/>
    <w:rsid w:val="00E8364C"/>
    <w:rsid w:val="00E84D30"/>
    <w:rsid w:val="00E851A7"/>
    <w:rsid w:val="00E86015"/>
    <w:rsid w:val="00E865CC"/>
    <w:rsid w:val="00E86756"/>
    <w:rsid w:val="00E901C7"/>
    <w:rsid w:val="00E90354"/>
    <w:rsid w:val="00E915BB"/>
    <w:rsid w:val="00E91B4B"/>
    <w:rsid w:val="00E91E43"/>
    <w:rsid w:val="00E9254F"/>
    <w:rsid w:val="00E92C3B"/>
    <w:rsid w:val="00E93B64"/>
    <w:rsid w:val="00E93DB5"/>
    <w:rsid w:val="00E9474D"/>
    <w:rsid w:val="00E94B11"/>
    <w:rsid w:val="00E9502C"/>
    <w:rsid w:val="00E96084"/>
    <w:rsid w:val="00E97142"/>
    <w:rsid w:val="00E97151"/>
    <w:rsid w:val="00E97AB4"/>
    <w:rsid w:val="00E97C1E"/>
    <w:rsid w:val="00EA14DD"/>
    <w:rsid w:val="00EA2E6F"/>
    <w:rsid w:val="00EA44C8"/>
    <w:rsid w:val="00EA4A51"/>
    <w:rsid w:val="00EA6000"/>
    <w:rsid w:val="00EA7A76"/>
    <w:rsid w:val="00EB02BD"/>
    <w:rsid w:val="00EB17E4"/>
    <w:rsid w:val="00EB1E95"/>
    <w:rsid w:val="00EB322C"/>
    <w:rsid w:val="00EB3D3B"/>
    <w:rsid w:val="00EB3FE6"/>
    <w:rsid w:val="00EB466A"/>
    <w:rsid w:val="00EB5785"/>
    <w:rsid w:val="00EB5AF1"/>
    <w:rsid w:val="00EB6563"/>
    <w:rsid w:val="00EB6C90"/>
    <w:rsid w:val="00EC100F"/>
    <w:rsid w:val="00EC30FF"/>
    <w:rsid w:val="00EC57A5"/>
    <w:rsid w:val="00EC622D"/>
    <w:rsid w:val="00ED0044"/>
    <w:rsid w:val="00ED0495"/>
    <w:rsid w:val="00ED0B49"/>
    <w:rsid w:val="00ED0D5C"/>
    <w:rsid w:val="00ED1285"/>
    <w:rsid w:val="00ED18A6"/>
    <w:rsid w:val="00ED1CEB"/>
    <w:rsid w:val="00ED1DD4"/>
    <w:rsid w:val="00ED23BA"/>
    <w:rsid w:val="00ED24D6"/>
    <w:rsid w:val="00ED30C7"/>
    <w:rsid w:val="00ED3B06"/>
    <w:rsid w:val="00ED4049"/>
    <w:rsid w:val="00ED480F"/>
    <w:rsid w:val="00ED55D8"/>
    <w:rsid w:val="00ED7E81"/>
    <w:rsid w:val="00EE148A"/>
    <w:rsid w:val="00EE1531"/>
    <w:rsid w:val="00EE27DE"/>
    <w:rsid w:val="00EE4251"/>
    <w:rsid w:val="00EE4AE7"/>
    <w:rsid w:val="00EE4F6C"/>
    <w:rsid w:val="00EE5541"/>
    <w:rsid w:val="00EE5DEC"/>
    <w:rsid w:val="00EE65A5"/>
    <w:rsid w:val="00EE6C4C"/>
    <w:rsid w:val="00EF2167"/>
    <w:rsid w:val="00EF310E"/>
    <w:rsid w:val="00EF6F85"/>
    <w:rsid w:val="00F007AB"/>
    <w:rsid w:val="00F00C60"/>
    <w:rsid w:val="00F00FDE"/>
    <w:rsid w:val="00F016BC"/>
    <w:rsid w:val="00F02795"/>
    <w:rsid w:val="00F03EA6"/>
    <w:rsid w:val="00F048FC"/>
    <w:rsid w:val="00F04FD3"/>
    <w:rsid w:val="00F06C9F"/>
    <w:rsid w:val="00F06DBB"/>
    <w:rsid w:val="00F06EDE"/>
    <w:rsid w:val="00F06FC4"/>
    <w:rsid w:val="00F0738A"/>
    <w:rsid w:val="00F10645"/>
    <w:rsid w:val="00F11098"/>
    <w:rsid w:val="00F11A46"/>
    <w:rsid w:val="00F1319D"/>
    <w:rsid w:val="00F13D7A"/>
    <w:rsid w:val="00F1433A"/>
    <w:rsid w:val="00F14744"/>
    <w:rsid w:val="00F17117"/>
    <w:rsid w:val="00F21600"/>
    <w:rsid w:val="00F227DA"/>
    <w:rsid w:val="00F22F99"/>
    <w:rsid w:val="00F2557E"/>
    <w:rsid w:val="00F25FD4"/>
    <w:rsid w:val="00F2632E"/>
    <w:rsid w:val="00F26627"/>
    <w:rsid w:val="00F30ECF"/>
    <w:rsid w:val="00F321E5"/>
    <w:rsid w:val="00F32E6A"/>
    <w:rsid w:val="00F33417"/>
    <w:rsid w:val="00F335F7"/>
    <w:rsid w:val="00F33693"/>
    <w:rsid w:val="00F33CD0"/>
    <w:rsid w:val="00F34B35"/>
    <w:rsid w:val="00F350C3"/>
    <w:rsid w:val="00F35259"/>
    <w:rsid w:val="00F35DF2"/>
    <w:rsid w:val="00F35F94"/>
    <w:rsid w:val="00F400F2"/>
    <w:rsid w:val="00F40E1C"/>
    <w:rsid w:val="00F42BFE"/>
    <w:rsid w:val="00F43D06"/>
    <w:rsid w:val="00F44BEE"/>
    <w:rsid w:val="00F4579B"/>
    <w:rsid w:val="00F45D67"/>
    <w:rsid w:val="00F46115"/>
    <w:rsid w:val="00F46569"/>
    <w:rsid w:val="00F4658B"/>
    <w:rsid w:val="00F479EE"/>
    <w:rsid w:val="00F47E19"/>
    <w:rsid w:val="00F5330C"/>
    <w:rsid w:val="00F53F3D"/>
    <w:rsid w:val="00F55FF6"/>
    <w:rsid w:val="00F56034"/>
    <w:rsid w:val="00F56C56"/>
    <w:rsid w:val="00F56D38"/>
    <w:rsid w:val="00F572E0"/>
    <w:rsid w:val="00F604E3"/>
    <w:rsid w:val="00F60BFB"/>
    <w:rsid w:val="00F60F04"/>
    <w:rsid w:val="00F629E2"/>
    <w:rsid w:val="00F62F8F"/>
    <w:rsid w:val="00F630EA"/>
    <w:rsid w:val="00F63FDF"/>
    <w:rsid w:val="00F653AF"/>
    <w:rsid w:val="00F65BC4"/>
    <w:rsid w:val="00F6610A"/>
    <w:rsid w:val="00F70A9D"/>
    <w:rsid w:val="00F70FAC"/>
    <w:rsid w:val="00F71E1F"/>
    <w:rsid w:val="00F7296E"/>
    <w:rsid w:val="00F72A31"/>
    <w:rsid w:val="00F7481E"/>
    <w:rsid w:val="00F749B3"/>
    <w:rsid w:val="00F74CE6"/>
    <w:rsid w:val="00F74D26"/>
    <w:rsid w:val="00F7545A"/>
    <w:rsid w:val="00F75C88"/>
    <w:rsid w:val="00F75F62"/>
    <w:rsid w:val="00F76EAD"/>
    <w:rsid w:val="00F778DB"/>
    <w:rsid w:val="00F80A2C"/>
    <w:rsid w:val="00F818AC"/>
    <w:rsid w:val="00F825AE"/>
    <w:rsid w:val="00F84226"/>
    <w:rsid w:val="00F86752"/>
    <w:rsid w:val="00F8690D"/>
    <w:rsid w:val="00F86996"/>
    <w:rsid w:val="00F87085"/>
    <w:rsid w:val="00F90954"/>
    <w:rsid w:val="00F9256A"/>
    <w:rsid w:val="00F9306F"/>
    <w:rsid w:val="00F93078"/>
    <w:rsid w:val="00F93301"/>
    <w:rsid w:val="00F93620"/>
    <w:rsid w:val="00F9425C"/>
    <w:rsid w:val="00F956D5"/>
    <w:rsid w:val="00F95856"/>
    <w:rsid w:val="00F97A1A"/>
    <w:rsid w:val="00F97B98"/>
    <w:rsid w:val="00FA2F8E"/>
    <w:rsid w:val="00FA382A"/>
    <w:rsid w:val="00FA3BC4"/>
    <w:rsid w:val="00FA43E5"/>
    <w:rsid w:val="00FA4C52"/>
    <w:rsid w:val="00FA6B4E"/>
    <w:rsid w:val="00FA6ECC"/>
    <w:rsid w:val="00FA6FEE"/>
    <w:rsid w:val="00FA77E1"/>
    <w:rsid w:val="00FA7B2B"/>
    <w:rsid w:val="00FA7D4B"/>
    <w:rsid w:val="00FB1B13"/>
    <w:rsid w:val="00FB1D54"/>
    <w:rsid w:val="00FB1FC8"/>
    <w:rsid w:val="00FB2F16"/>
    <w:rsid w:val="00FB3B15"/>
    <w:rsid w:val="00FB3C89"/>
    <w:rsid w:val="00FB60E1"/>
    <w:rsid w:val="00FB6796"/>
    <w:rsid w:val="00FC0254"/>
    <w:rsid w:val="00FC146F"/>
    <w:rsid w:val="00FC1A25"/>
    <w:rsid w:val="00FC2DE0"/>
    <w:rsid w:val="00FC482B"/>
    <w:rsid w:val="00FC489B"/>
    <w:rsid w:val="00FC681B"/>
    <w:rsid w:val="00FC6E0C"/>
    <w:rsid w:val="00FC6F4A"/>
    <w:rsid w:val="00FC7FC0"/>
    <w:rsid w:val="00FD039F"/>
    <w:rsid w:val="00FD087B"/>
    <w:rsid w:val="00FD1714"/>
    <w:rsid w:val="00FD48ED"/>
    <w:rsid w:val="00FD75C7"/>
    <w:rsid w:val="00FD7A05"/>
    <w:rsid w:val="00FE0573"/>
    <w:rsid w:val="00FE0A5A"/>
    <w:rsid w:val="00FE1040"/>
    <w:rsid w:val="00FE1866"/>
    <w:rsid w:val="00FE22A5"/>
    <w:rsid w:val="00FE2628"/>
    <w:rsid w:val="00FE277A"/>
    <w:rsid w:val="00FE2925"/>
    <w:rsid w:val="00FE2D63"/>
    <w:rsid w:val="00FE2F25"/>
    <w:rsid w:val="00FE4908"/>
    <w:rsid w:val="00FE4B38"/>
    <w:rsid w:val="00FE51BF"/>
    <w:rsid w:val="00FE549D"/>
    <w:rsid w:val="00FE7C2F"/>
    <w:rsid w:val="00FE7DAA"/>
    <w:rsid w:val="00FF037A"/>
    <w:rsid w:val="00FF2C35"/>
    <w:rsid w:val="00FF314D"/>
    <w:rsid w:val="00FF36A9"/>
    <w:rsid w:val="00FF3B41"/>
    <w:rsid w:val="00FF3D50"/>
    <w:rsid w:val="00FF3D9B"/>
    <w:rsid w:val="00FF477C"/>
    <w:rsid w:val="00FF4C0C"/>
    <w:rsid w:val="00FF52BC"/>
    <w:rsid w:val="00FF6C2A"/>
    <w:rsid w:val="00FF6EE8"/>
    <w:rsid w:val="00FF7A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1E9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B427A"/>
    <w:pPr>
      <w:widowControl w:val="0"/>
      <w:tabs>
        <w:tab w:val="left" w:pos="6113"/>
      </w:tabs>
      <w:autoSpaceDE w:val="0"/>
      <w:autoSpaceDN w:val="0"/>
      <w:adjustRightInd w:val="0"/>
      <w:spacing w:line="261" w:lineRule="exact"/>
      <w:ind w:right="-15"/>
    </w:pPr>
    <w:rPr>
      <w:rFonts w:ascii="Calibri" w:eastAsia="ヒラギノ角ゴ Pro W3" w:hAnsi="Calibri"/>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qFormat/>
    <w:rsid w:val="009F7D1C"/>
    <w:pPr>
      <w:spacing w:after="200" w:line="276" w:lineRule="auto"/>
      <w:ind w:left="720"/>
    </w:pPr>
    <w:rPr>
      <w:rFonts w:ascii="Lucida Grande" w:eastAsia="ヒラギノ角ゴ Pro W3" w:hAnsi="Lucida Grande"/>
      <w:color w:val="000000"/>
      <w:sz w:val="22"/>
    </w:rPr>
  </w:style>
  <w:style w:type="table" w:styleId="TableGrid">
    <w:name w:val="Table Grid"/>
    <w:basedOn w:val="TableNormal"/>
    <w:uiPriority w:val="59"/>
    <w:rsid w:val="00C636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F653AF"/>
  </w:style>
  <w:style w:type="character" w:styleId="Hyperlink">
    <w:name w:val="Hyperlink"/>
    <w:basedOn w:val="DefaultParagraphFont"/>
    <w:uiPriority w:val="99"/>
    <w:unhideWhenUsed/>
    <w:rsid w:val="00F653AF"/>
    <w:rPr>
      <w:color w:val="0000FF"/>
      <w:u w:val="single"/>
    </w:rPr>
  </w:style>
  <w:style w:type="character" w:customStyle="1" w:styleId="element-invisible">
    <w:name w:val="element-invisible"/>
    <w:basedOn w:val="DefaultParagraphFont"/>
    <w:rsid w:val="00F653AF"/>
  </w:style>
  <w:style w:type="paragraph" w:styleId="BalloonText">
    <w:name w:val="Balloon Text"/>
    <w:basedOn w:val="Normal"/>
    <w:link w:val="BalloonTextChar"/>
    <w:uiPriority w:val="99"/>
    <w:semiHidden/>
    <w:unhideWhenUsed/>
    <w:rsid w:val="00EA600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6000"/>
    <w:rPr>
      <w:rFonts w:ascii="Tahoma" w:eastAsia="ヒラギノ角ゴ Pro W3" w:hAnsi="Tahoma" w:cs="Tahoma"/>
      <w:bCs/>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B427A"/>
    <w:pPr>
      <w:widowControl w:val="0"/>
      <w:tabs>
        <w:tab w:val="left" w:pos="6113"/>
      </w:tabs>
      <w:autoSpaceDE w:val="0"/>
      <w:autoSpaceDN w:val="0"/>
      <w:adjustRightInd w:val="0"/>
      <w:spacing w:line="261" w:lineRule="exact"/>
      <w:ind w:right="-15"/>
    </w:pPr>
    <w:rPr>
      <w:rFonts w:ascii="Calibri" w:eastAsia="ヒラギノ角ゴ Pro W3" w:hAnsi="Calibri"/>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qFormat/>
    <w:rsid w:val="009F7D1C"/>
    <w:pPr>
      <w:spacing w:after="200" w:line="276" w:lineRule="auto"/>
      <w:ind w:left="720"/>
    </w:pPr>
    <w:rPr>
      <w:rFonts w:ascii="Lucida Grande" w:eastAsia="ヒラギノ角ゴ Pro W3" w:hAnsi="Lucida Grande"/>
      <w:color w:val="000000"/>
      <w:sz w:val="22"/>
    </w:rPr>
  </w:style>
  <w:style w:type="table" w:styleId="TableGrid">
    <w:name w:val="Table Grid"/>
    <w:basedOn w:val="TableNormal"/>
    <w:uiPriority w:val="59"/>
    <w:rsid w:val="00C636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F653AF"/>
  </w:style>
  <w:style w:type="character" w:styleId="Hyperlink">
    <w:name w:val="Hyperlink"/>
    <w:basedOn w:val="DefaultParagraphFont"/>
    <w:uiPriority w:val="99"/>
    <w:unhideWhenUsed/>
    <w:rsid w:val="00F653AF"/>
    <w:rPr>
      <w:color w:val="0000FF"/>
      <w:u w:val="single"/>
    </w:rPr>
  </w:style>
  <w:style w:type="character" w:customStyle="1" w:styleId="element-invisible">
    <w:name w:val="element-invisible"/>
    <w:basedOn w:val="DefaultParagraphFont"/>
    <w:rsid w:val="00F653AF"/>
  </w:style>
  <w:style w:type="paragraph" w:styleId="BalloonText">
    <w:name w:val="Balloon Text"/>
    <w:basedOn w:val="Normal"/>
    <w:link w:val="BalloonTextChar"/>
    <w:uiPriority w:val="99"/>
    <w:semiHidden/>
    <w:unhideWhenUsed/>
    <w:rsid w:val="00EA600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6000"/>
    <w:rPr>
      <w:rFonts w:ascii="Tahoma" w:eastAsia="ヒラギノ角ゴ Pro W3" w:hAnsi="Tahoma" w:cs="Tahoma"/>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d.stanford.edu/news/technology-can-close-achievement-gaps-and-improve-learning-outcomes" TargetMode="External"/><Relationship Id="rId13" Type="http://schemas.openxmlformats.org/officeDocument/2006/relationships/hyperlink" Target="mailto:olsons@marshfield.k12.wi.us" TargetMode="External"/><Relationship Id="rId3" Type="http://schemas.microsoft.com/office/2007/relationships/stylesWithEffects" Target="stylesWithEffects.xml"/><Relationship Id="rId7" Type="http://schemas.openxmlformats.org/officeDocument/2006/relationships/hyperlink" Target="http://www.apple.com/education/special-education/ios/" TargetMode="External"/><Relationship Id="rId12" Type="http://schemas.openxmlformats.org/officeDocument/2006/relationships/image" Target="cid:image001.jpg@01D0F6E1.D75A53C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bauerk@marshfield.k12.wi.us" TargetMode="Externa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foundation.walmart.com/apply-for-grants/local-giving" TargetMode="External"/><Relationship Id="rId4" Type="http://schemas.openxmlformats.org/officeDocument/2006/relationships/settings" Target="settings.xml"/><Relationship Id="rId9" Type="http://schemas.openxmlformats.org/officeDocument/2006/relationships/hyperlink" Target="http://www.ascd.org/publications/educational-leadership/may13/vol70/num08/How-Poverty-Affects-Classroom-Engagement.aspx" TargetMode="External"/><Relationship Id="rId14" Type="http://schemas.openxmlformats.org/officeDocument/2006/relationships/hyperlink" Target="mailto:bauerk@marshfield.k12.wi.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4638</Words>
  <Characters>26442</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Marian University</Company>
  <LinksUpToDate>false</LinksUpToDate>
  <CharactersWithSpaces>31018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amichlowski</dc:creator>
  <cp:lastModifiedBy>Katherine Bauer</cp:lastModifiedBy>
  <cp:revision>2</cp:revision>
  <dcterms:created xsi:type="dcterms:W3CDTF">2015-10-02T01:03:00Z</dcterms:created>
  <dcterms:modified xsi:type="dcterms:W3CDTF">2015-10-02T01:03:00Z</dcterms:modified>
</cp:coreProperties>
</file>